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0D" w:rsidRDefault="00BB0D0D" w:rsidP="00BB0D0D">
      <w:pPr>
        <w:jc w:val="center"/>
      </w:pPr>
      <w:r>
        <w:t>Российская Федерация</w:t>
      </w:r>
    </w:p>
    <w:p w:rsidR="00BB0D0D" w:rsidRDefault="00BB0D0D" w:rsidP="00BB0D0D">
      <w:pPr>
        <w:jc w:val="center"/>
      </w:pPr>
      <w:r>
        <w:t>Иркутская область</w:t>
      </w:r>
    </w:p>
    <w:p w:rsidR="00BB0D0D" w:rsidRDefault="00BB0D0D" w:rsidP="00BB0D0D">
      <w:pPr>
        <w:jc w:val="center"/>
      </w:pPr>
      <w:r>
        <w:t>Усть-Удинский район</w:t>
      </w:r>
    </w:p>
    <w:p w:rsidR="00BB0D0D" w:rsidRDefault="00BB0D0D" w:rsidP="00BB0D0D">
      <w:pPr>
        <w:jc w:val="center"/>
      </w:pPr>
    </w:p>
    <w:p w:rsidR="00BB0D0D" w:rsidRDefault="00BB0D0D" w:rsidP="00BB0D0D">
      <w:pPr>
        <w:jc w:val="center"/>
      </w:pPr>
      <w:r>
        <w:t>РАЙОННАЯ ДУМА</w:t>
      </w: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Pr="00EC7352" w:rsidRDefault="006C1B0F" w:rsidP="00BB0D0D">
      <w:pPr>
        <w:jc w:val="both"/>
      </w:pPr>
      <w:r>
        <w:t>«</w:t>
      </w:r>
      <w:r w:rsidR="003967B3">
        <w:t>14</w:t>
      </w:r>
      <w:r>
        <w:t>»</w:t>
      </w:r>
      <w:r w:rsidR="00BB0D0D">
        <w:t xml:space="preserve"> </w:t>
      </w:r>
      <w:r w:rsidR="003967B3">
        <w:t>июля</w:t>
      </w:r>
      <w:r w:rsidR="00BB0D0D">
        <w:t xml:space="preserve"> 2016 г</w:t>
      </w:r>
      <w:r w:rsidR="003967B3">
        <w:t>.</w:t>
      </w:r>
      <w:r w:rsidR="00BB0D0D">
        <w:t xml:space="preserve">                                                             </w:t>
      </w:r>
      <w:r w:rsidR="004E3C87">
        <w:t xml:space="preserve">              </w:t>
      </w:r>
      <w:r w:rsidR="003967B3">
        <w:t xml:space="preserve">  </w:t>
      </w:r>
      <w:r w:rsidR="004E3C87">
        <w:t xml:space="preserve">           №</w:t>
      </w:r>
      <w:r w:rsidR="008E45EF">
        <w:t xml:space="preserve"> 21/</w:t>
      </w:r>
      <w:r w:rsidR="00253221">
        <w:t>4</w:t>
      </w:r>
      <w:bookmarkStart w:id="0" w:name="_GoBack"/>
      <w:bookmarkEnd w:id="0"/>
      <w:r w:rsidR="00BB0D0D">
        <w:t xml:space="preserve">-РД                                </w:t>
      </w:r>
    </w:p>
    <w:p w:rsidR="00BB0D0D" w:rsidRDefault="00BB0D0D" w:rsidP="00BB0D0D">
      <w:pPr>
        <w:jc w:val="center"/>
      </w:pPr>
    </w:p>
    <w:p w:rsidR="00BB0D0D" w:rsidRDefault="00BB0D0D" w:rsidP="00BB0D0D">
      <w:pPr>
        <w:jc w:val="center"/>
      </w:pPr>
      <w:r>
        <w:t>РЕШЕНИЕ</w:t>
      </w:r>
    </w:p>
    <w:p w:rsidR="00BB0D0D" w:rsidRDefault="00BB0D0D" w:rsidP="00BB0D0D">
      <w:pPr>
        <w:jc w:val="both"/>
      </w:pPr>
    </w:p>
    <w:p w:rsidR="00BB0D0D" w:rsidRDefault="00BB0D0D" w:rsidP="00BB0D0D">
      <w:pPr>
        <w:jc w:val="center"/>
      </w:pPr>
    </w:p>
    <w:p w:rsidR="00BB0D0D" w:rsidRPr="00E93055" w:rsidRDefault="00E93055" w:rsidP="004E3C87">
      <w:pPr>
        <w:jc w:val="center"/>
      </w:pPr>
      <w:r>
        <w:t xml:space="preserve">О случаях и сроках приведения в 2016 году муниципальных программ РМО «Усть-Удинский район» в соответствие с решением районной Думы </w:t>
      </w:r>
      <w:r w:rsidRPr="00E93055">
        <w:t xml:space="preserve">районного муниципального образования «Усть-Удинский район» о районном бюджете районного муниципального образования «Усть-Удинский район»  </w:t>
      </w:r>
    </w:p>
    <w:p w:rsidR="00BB0D0D" w:rsidRDefault="00BB0D0D" w:rsidP="00BB0D0D">
      <w:pPr>
        <w:jc w:val="both"/>
      </w:pPr>
    </w:p>
    <w:p w:rsidR="00BB0D0D" w:rsidRDefault="00BB0D0D" w:rsidP="00BB0D0D">
      <w:pPr>
        <w:autoSpaceDE w:val="0"/>
        <w:autoSpaceDN w:val="0"/>
        <w:adjustRightInd w:val="0"/>
      </w:pPr>
    </w:p>
    <w:p w:rsidR="00BB0D0D" w:rsidRDefault="00BB0D0D" w:rsidP="00BB0D0D">
      <w:pPr>
        <w:autoSpaceDE w:val="0"/>
        <w:autoSpaceDN w:val="0"/>
        <w:adjustRightInd w:val="0"/>
      </w:pPr>
      <w:r>
        <w:t>Принято на</w:t>
      </w:r>
      <w:r w:rsidR="008E45EF">
        <w:t xml:space="preserve"> 21</w:t>
      </w:r>
      <w:r>
        <w:t xml:space="preserve"> заседании</w:t>
      </w:r>
    </w:p>
    <w:p w:rsidR="00BB0D0D" w:rsidRDefault="00BB0D0D" w:rsidP="00BB0D0D">
      <w:pPr>
        <w:autoSpaceDE w:val="0"/>
        <w:autoSpaceDN w:val="0"/>
        <w:adjustRightInd w:val="0"/>
      </w:pPr>
      <w:r>
        <w:t xml:space="preserve">районной Думы 6-го созыва </w:t>
      </w:r>
    </w:p>
    <w:p w:rsidR="00BB0D0D" w:rsidRDefault="006C1B0F" w:rsidP="00BB0D0D">
      <w:pPr>
        <w:autoSpaceDE w:val="0"/>
        <w:autoSpaceDN w:val="0"/>
        <w:adjustRightInd w:val="0"/>
      </w:pPr>
      <w:r>
        <w:t>«</w:t>
      </w:r>
      <w:r w:rsidR="008E45EF">
        <w:t>14</w:t>
      </w:r>
      <w:r>
        <w:t>»</w:t>
      </w:r>
      <w:r w:rsidR="00BB0D0D">
        <w:t xml:space="preserve"> </w:t>
      </w:r>
      <w:r w:rsidR="008E45EF">
        <w:t>июля</w:t>
      </w:r>
      <w:r w:rsidR="00BB0D0D">
        <w:t xml:space="preserve"> 2016 года</w:t>
      </w: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Pr="006C1ED9" w:rsidRDefault="00BB0D0D" w:rsidP="00BB0D0D">
      <w:pPr>
        <w:jc w:val="both"/>
      </w:pPr>
      <w:r>
        <w:tab/>
      </w:r>
      <w:r w:rsidR="007D3CBA" w:rsidRPr="007D3CBA">
        <w:t>В соответствии с Федеральным законом от 30.03.2016г. № 71-ФЗ «О приостановлении действия абзаца четвертого пункта 2 статьи 179 Бюджетного кодекса Российской Федерации»,</w:t>
      </w:r>
      <w:r w:rsidR="007D3CBA">
        <w:t xml:space="preserve"> </w:t>
      </w:r>
      <w:r w:rsidR="009A08A3" w:rsidRPr="007D3CBA">
        <w:t>руководствуясь</w:t>
      </w:r>
      <w:r w:rsidR="009A08A3">
        <w:t xml:space="preserve"> статьей 30 Устава районного муниципального образования «Усть-Удинский район»</w:t>
      </w:r>
      <w:r w:rsidR="005215D0">
        <w:t>,</w:t>
      </w:r>
    </w:p>
    <w:p w:rsidR="00BB0D0D" w:rsidRPr="006C1ED9" w:rsidRDefault="00BB0D0D" w:rsidP="00BB0D0D">
      <w:pPr>
        <w:pStyle w:val="a3"/>
        <w:spacing w:line="273" w:lineRule="exact"/>
        <w:ind w:right="4" w:firstLine="700"/>
        <w:jc w:val="both"/>
        <w:rPr>
          <w:sz w:val="28"/>
          <w:szCs w:val="28"/>
        </w:rPr>
      </w:pPr>
    </w:p>
    <w:p w:rsidR="00BB0D0D" w:rsidRDefault="00BB0D0D" w:rsidP="00BB0D0D">
      <w:pPr>
        <w:pStyle w:val="a3"/>
        <w:spacing w:line="244" w:lineRule="exact"/>
        <w:ind w:firstLine="708"/>
        <w:jc w:val="both"/>
      </w:pPr>
      <w:r w:rsidRPr="009E4E86">
        <w:t xml:space="preserve">районная Дума РЕШИЛА: </w:t>
      </w:r>
    </w:p>
    <w:p w:rsidR="00BB0D0D" w:rsidRDefault="00BB0D0D" w:rsidP="00BB0D0D">
      <w:pPr>
        <w:pStyle w:val="a3"/>
        <w:spacing w:line="244" w:lineRule="exact"/>
        <w:ind w:firstLine="708"/>
        <w:jc w:val="both"/>
      </w:pPr>
    </w:p>
    <w:p w:rsidR="00BB0D0D" w:rsidRPr="00B8145A" w:rsidRDefault="00BB0D0D" w:rsidP="00BB0D0D">
      <w:pPr>
        <w:pStyle w:val="a3"/>
        <w:spacing w:line="244" w:lineRule="exact"/>
        <w:ind w:firstLine="708"/>
        <w:jc w:val="both"/>
      </w:pPr>
    </w:p>
    <w:p w:rsidR="00B8145A" w:rsidRPr="00B8145A" w:rsidRDefault="00B8145A" w:rsidP="00B8145A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B8145A">
        <w:t>Установить, что в 2016 году:</w:t>
      </w:r>
    </w:p>
    <w:p w:rsidR="00BB0D0D" w:rsidRPr="00B8145A" w:rsidRDefault="00B8145A" w:rsidP="00B8145A">
      <w:pPr>
        <w:ind w:firstLine="708"/>
        <w:jc w:val="both"/>
      </w:pPr>
      <w:r w:rsidRPr="00B8145A">
        <w:t>1.1. муниципальные программы РМО «Усть-Удинский район» приводятся в соответствие с  решением районной Думы районного муниципального образования «Усть-Удинский район» о районном бюджете районного муниципального образования «Усть-Удинский район» в случае внесения в него изменений, касающихся объемов бюджетных ассигнований на финансовое обеспечение реализации муниципальных программ РМО «Усть-Удинский район»;</w:t>
      </w:r>
    </w:p>
    <w:p w:rsidR="00B8145A" w:rsidRPr="00B8145A" w:rsidRDefault="00B8145A" w:rsidP="00B8145A">
      <w:pPr>
        <w:pStyle w:val="a5"/>
        <w:numPr>
          <w:ilvl w:val="1"/>
          <w:numId w:val="1"/>
        </w:numPr>
        <w:ind w:left="0" w:firstLine="708"/>
        <w:jc w:val="both"/>
      </w:pPr>
      <w:r w:rsidRPr="00B8145A">
        <w:t>муниципальные программы РМО «Усть-Удинский район» подлежат приведению в соответствие с решением районной Думы районного муниципального образования «Усть-Удинский район» о районном бюджете районного муниципального образования «Усть-Удинский район» не позднее трех месяцев со дня вступления его в силу.</w:t>
      </w:r>
    </w:p>
    <w:p w:rsidR="00BB0D0D" w:rsidRDefault="00BB0D0D" w:rsidP="00BB0D0D">
      <w:pPr>
        <w:numPr>
          <w:ilvl w:val="0"/>
          <w:numId w:val="1"/>
        </w:numPr>
        <w:jc w:val="both"/>
      </w:pPr>
      <w:r>
        <w:t>Опубликовать наст</w:t>
      </w:r>
      <w:r w:rsidR="00C957E3">
        <w:t xml:space="preserve">оящее  решение в установленном </w:t>
      </w:r>
      <w:r>
        <w:t>порядке.</w:t>
      </w:r>
    </w:p>
    <w:p w:rsidR="00BB0D0D" w:rsidRDefault="00BB0D0D" w:rsidP="00BB0D0D"/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  <w:r>
        <w:t>Председатель районной Думы                                                       Л.И. Соколова</w:t>
      </w: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Default="008E45EF" w:rsidP="00BB0D0D">
      <w:pPr>
        <w:jc w:val="both"/>
      </w:pPr>
      <w:proofErr w:type="spellStart"/>
      <w:r>
        <w:t>И.о</w:t>
      </w:r>
      <w:proofErr w:type="spellEnd"/>
      <w:r>
        <w:t>. м</w:t>
      </w:r>
      <w:r w:rsidR="00BB0D0D">
        <w:t>эр</w:t>
      </w:r>
      <w:r>
        <w:t>а</w:t>
      </w:r>
      <w:r w:rsidR="00BB0D0D">
        <w:t xml:space="preserve"> района                                                                              </w:t>
      </w:r>
      <w:r>
        <w:t>М.А. Никитин</w:t>
      </w:r>
    </w:p>
    <w:p w:rsidR="00BB0D0D" w:rsidRDefault="00BB0D0D">
      <w:pPr>
        <w:pStyle w:val="ConsPlusNormal"/>
        <w:jc w:val="both"/>
      </w:pPr>
    </w:p>
    <w:sectPr w:rsidR="00BB0D0D" w:rsidSect="0039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8422F"/>
    <w:multiLevelType w:val="multilevel"/>
    <w:tmpl w:val="2B60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D0D"/>
    <w:rsid w:val="000223E9"/>
    <w:rsid w:val="001018DC"/>
    <w:rsid w:val="00150FED"/>
    <w:rsid w:val="00160AD6"/>
    <w:rsid w:val="001A4228"/>
    <w:rsid w:val="001D383D"/>
    <w:rsid w:val="001E6EC7"/>
    <w:rsid w:val="00253221"/>
    <w:rsid w:val="002658CD"/>
    <w:rsid w:val="0028506E"/>
    <w:rsid w:val="002A33BB"/>
    <w:rsid w:val="0033721E"/>
    <w:rsid w:val="00393C50"/>
    <w:rsid w:val="003967B3"/>
    <w:rsid w:val="004C627B"/>
    <w:rsid w:val="004E091C"/>
    <w:rsid w:val="004E3C87"/>
    <w:rsid w:val="004F6FC0"/>
    <w:rsid w:val="005215D0"/>
    <w:rsid w:val="005F4F2A"/>
    <w:rsid w:val="00687D9B"/>
    <w:rsid w:val="006C1B0F"/>
    <w:rsid w:val="007079C8"/>
    <w:rsid w:val="0072622E"/>
    <w:rsid w:val="00767A87"/>
    <w:rsid w:val="007D3CBA"/>
    <w:rsid w:val="008435DE"/>
    <w:rsid w:val="0089512D"/>
    <w:rsid w:val="008E45EF"/>
    <w:rsid w:val="0099199B"/>
    <w:rsid w:val="009A08A3"/>
    <w:rsid w:val="00B8145A"/>
    <w:rsid w:val="00B82C45"/>
    <w:rsid w:val="00BB0D0D"/>
    <w:rsid w:val="00C774AF"/>
    <w:rsid w:val="00C957E3"/>
    <w:rsid w:val="00CE15E2"/>
    <w:rsid w:val="00CE4967"/>
    <w:rsid w:val="00CF3C9B"/>
    <w:rsid w:val="00D40B9F"/>
    <w:rsid w:val="00D415F7"/>
    <w:rsid w:val="00DB005D"/>
    <w:rsid w:val="00E01F98"/>
    <w:rsid w:val="00E93055"/>
    <w:rsid w:val="00F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1EADF-498A-4EDC-9E05-053A8886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0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Стиль"/>
    <w:rsid w:val="00BB0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B8145A"/>
    <w:pPr>
      <w:spacing w:before="100" w:beforeAutospacing="1" w:after="100" w:afterAutospacing="1"/>
    </w:pPr>
    <w:rPr>
      <w:rFonts w:ascii="Tahoma" w:hAnsi="Tahoma" w:cs="Tahoma"/>
      <w:bCs w:val="0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B8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2016-05-10T06:21:00Z</cp:lastPrinted>
  <dcterms:created xsi:type="dcterms:W3CDTF">2016-05-10T02:49:00Z</dcterms:created>
  <dcterms:modified xsi:type="dcterms:W3CDTF">2016-07-14T02:29:00Z</dcterms:modified>
</cp:coreProperties>
</file>