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24" w:rsidRPr="000A3466" w:rsidRDefault="00777E24">
      <w:pPr>
        <w:rPr>
          <w:rFonts w:ascii="Times New Roman" w:hAnsi="Times New Roman" w:cs="Times New Roman"/>
        </w:rPr>
      </w:pPr>
    </w:p>
    <w:p w:rsidR="00777E24" w:rsidRPr="000A3466" w:rsidRDefault="00196D77" w:rsidP="009D231C">
      <w:pPr>
        <w:jc w:val="center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 xml:space="preserve">Российская Федерация </w:t>
      </w:r>
      <w:r w:rsidR="000A3466" w:rsidRPr="000A3466">
        <w:rPr>
          <w:rFonts w:ascii="Times New Roman" w:hAnsi="Times New Roman" w:cs="Times New Roman"/>
        </w:rPr>
        <w:t xml:space="preserve">                   </w:t>
      </w:r>
      <w:r w:rsidRPr="000A3466">
        <w:rPr>
          <w:rFonts w:ascii="Times New Roman" w:hAnsi="Times New Roman" w:cs="Times New Roman"/>
        </w:rPr>
        <w:br/>
        <w:t>Иркутская область</w:t>
      </w:r>
      <w:r w:rsidRPr="000A3466">
        <w:rPr>
          <w:rFonts w:ascii="Times New Roman" w:hAnsi="Times New Roman" w:cs="Times New Roman"/>
        </w:rPr>
        <w:br/>
        <w:t>Усть-Удинский район</w:t>
      </w:r>
    </w:p>
    <w:p w:rsidR="00777E24" w:rsidRPr="000A3466" w:rsidRDefault="00196D77" w:rsidP="000A3466">
      <w:pPr>
        <w:jc w:val="center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РАЙОННАЯ ДУМА</w:t>
      </w:r>
    </w:p>
    <w:p w:rsidR="000A3466" w:rsidRPr="000A3466" w:rsidRDefault="000A3466" w:rsidP="000A3466">
      <w:pPr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«</w:t>
      </w:r>
      <w:r w:rsidR="009D231C">
        <w:rPr>
          <w:rFonts w:ascii="Times New Roman" w:hAnsi="Times New Roman" w:cs="Times New Roman"/>
        </w:rPr>
        <w:t>26» января</w:t>
      </w:r>
      <w:r w:rsidRPr="000A3466">
        <w:rPr>
          <w:rFonts w:ascii="Times New Roman" w:hAnsi="Times New Roman" w:cs="Times New Roman"/>
        </w:rPr>
        <w:t xml:space="preserve"> 202</w:t>
      </w:r>
      <w:r w:rsidR="009D231C">
        <w:rPr>
          <w:rFonts w:ascii="Times New Roman" w:hAnsi="Times New Roman" w:cs="Times New Roman"/>
        </w:rPr>
        <w:t>3</w:t>
      </w:r>
      <w:r w:rsidRPr="000A3466">
        <w:rPr>
          <w:rFonts w:ascii="Times New Roman" w:hAnsi="Times New Roman" w:cs="Times New Roman"/>
        </w:rPr>
        <w:t xml:space="preserve">                                                                                                      №</w:t>
      </w:r>
      <w:r w:rsidR="009D231C">
        <w:rPr>
          <w:rFonts w:ascii="Times New Roman" w:hAnsi="Times New Roman" w:cs="Times New Roman"/>
        </w:rPr>
        <w:t xml:space="preserve"> 52</w:t>
      </w:r>
      <w:r w:rsidRPr="000A3466">
        <w:rPr>
          <w:rFonts w:ascii="Times New Roman" w:hAnsi="Times New Roman" w:cs="Times New Roman"/>
        </w:rPr>
        <w:t xml:space="preserve"> /1-РД</w:t>
      </w:r>
    </w:p>
    <w:p w:rsidR="00777E24" w:rsidRPr="000A3466" w:rsidRDefault="00196D77" w:rsidP="000A3466">
      <w:pPr>
        <w:tabs>
          <w:tab w:val="left" w:pos="7474"/>
          <w:tab w:val="left" w:pos="7834"/>
        </w:tabs>
        <w:jc w:val="center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РЕШЕНИЕ</w:t>
      </w:r>
    </w:p>
    <w:p w:rsidR="00777E24" w:rsidRPr="000A3466" w:rsidRDefault="00196D77" w:rsidP="000A3466">
      <w:pPr>
        <w:tabs>
          <w:tab w:val="left" w:pos="8621"/>
        </w:tabs>
        <w:jc w:val="center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О внесении изменений и дополнений в Устав районного муниципального</w:t>
      </w:r>
      <w:r w:rsidRPr="000A3466">
        <w:rPr>
          <w:rFonts w:ascii="Times New Roman" w:hAnsi="Times New Roman" w:cs="Times New Roman"/>
        </w:rPr>
        <w:tab/>
      </w:r>
    </w:p>
    <w:p w:rsidR="00777E24" w:rsidRPr="000A3466" w:rsidRDefault="00196D77" w:rsidP="000A3466">
      <w:pPr>
        <w:jc w:val="center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образования «Усть-Удинский район»</w:t>
      </w:r>
    </w:p>
    <w:p w:rsidR="00777E24" w:rsidRPr="000A3466" w:rsidRDefault="00777E24">
      <w:pPr>
        <w:rPr>
          <w:rFonts w:ascii="Times New Roman" w:hAnsi="Times New Roman" w:cs="Times New Roman"/>
        </w:rPr>
      </w:pPr>
    </w:p>
    <w:p w:rsidR="00E73BBD" w:rsidRDefault="00196D77">
      <w:pPr>
        <w:tabs>
          <w:tab w:val="left" w:pos="302"/>
          <w:tab w:val="left" w:pos="1080"/>
        </w:tabs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Принято на</w:t>
      </w:r>
      <w:r w:rsidR="009D231C">
        <w:rPr>
          <w:rFonts w:ascii="Times New Roman" w:hAnsi="Times New Roman" w:cs="Times New Roman"/>
        </w:rPr>
        <w:t xml:space="preserve"> 52 </w:t>
      </w:r>
      <w:r w:rsidRPr="000A3466">
        <w:rPr>
          <w:rFonts w:ascii="Times New Roman" w:hAnsi="Times New Roman" w:cs="Times New Roman"/>
        </w:rPr>
        <w:t>заседании</w:t>
      </w:r>
      <w:r w:rsidRPr="000A3466">
        <w:rPr>
          <w:rFonts w:ascii="Times New Roman" w:hAnsi="Times New Roman" w:cs="Times New Roman"/>
        </w:rPr>
        <w:br/>
        <w:t>районной Думы 7-го созыва</w:t>
      </w:r>
    </w:p>
    <w:p w:rsidR="00777E24" w:rsidRPr="000A3466" w:rsidRDefault="00196D77">
      <w:pPr>
        <w:tabs>
          <w:tab w:val="left" w:pos="302"/>
          <w:tab w:val="left" w:pos="1080"/>
        </w:tabs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«</w:t>
      </w:r>
      <w:r w:rsidR="009D231C">
        <w:rPr>
          <w:rFonts w:ascii="Times New Roman" w:hAnsi="Times New Roman" w:cs="Times New Roman"/>
        </w:rPr>
        <w:t xml:space="preserve">26» января </w:t>
      </w:r>
      <w:r w:rsidRPr="000A3466">
        <w:rPr>
          <w:rFonts w:ascii="Times New Roman" w:hAnsi="Times New Roman" w:cs="Times New Roman"/>
        </w:rPr>
        <w:t>202</w:t>
      </w:r>
      <w:r w:rsidR="009D231C">
        <w:rPr>
          <w:rFonts w:ascii="Times New Roman" w:hAnsi="Times New Roman" w:cs="Times New Roman"/>
        </w:rPr>
        <w:t>3</w:t>
      </w:r>
      <w:r w:rsidRPr="000A3466">
        <w:rPr>
          <w:rFonts w:ascii="Times New Roman" w:hAnsi="Times New Roman" w:cs="Times New Roman"/>
        </w:rPr>
        <w:t xml:space="preserve"> года</w:t>
      </w:r>
    </w:p>
    <w:p w:rsidR="000A3466" w:rsidRPr="000A3466" w:rsidRDefault="000A3466">
      <w:pPr>
        <w:tabs>
          <w:tab w:val="left" w:pos="302"/>
          <w:tab w:val="left" w:pos="1080"/>
        </w:tabs>
        <w:rPr>
          <w:rFonts w:ascii="Times New Roman" w:hAnsi="Times New Roman" w:cs="Times New Roman"/>
        </w:rPr>
      </w:pPr>
    </w:p>
    <w:p w:rsidR="000A3466" w:rsidRPr="000A3466" w:rsidRDefault="000A3466">
      <w:pPr>
        <w:tabs>
          <w:tab w:val="left" w:pos="302"/>
          <w:tab w:val="left" w:pos="1080"/>
        </w:tabs>
        <w:rPr>
          <w:rFonts w:ascii="Times New Roman" w:hAnsi="Times New Roman" w:cs="Times New Roman"/>
        </w:rPr>
      </w:pPr>
    </w:p>
    <w:p w:rsidR="00777E24" w:rsidRPr="000A3466" w:rsidRDefault="00196D77" w:rsidP="000A3466">
      <w:pPr>
        <w:ind w:firstLine="360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В целях приведения отдельных положений Устава районного муниципального</w:t>
      </w:r>
      <w:r w:rsidR="000A3466" w:rsidRPr="000A3466">
        <w:rPr>
          <w:rFonts w:ascii="Times New Roman" w:hAnsi="Times New Roman" w:cs="Times New Roman"/>
        </w:rPr>
        <w:t xml:space="preserve"> </w:t>
      </w:r>
      <w:r w:rsidRPr="000A3466">
        <w:rPr>
          <w:rFonts w:ascii="Times New Roman" w:hAnsi="Times New Roman" w:cs="Times New Roman"/>
        </w:rPr>
        <w:t>образования «Усть-Удинский район» в соответствие с действующим законодательством,</w:t>
      </w:r>
      <w:r w:rsidR="000A3466" w:rsidRPr="000A3466">
        <w:rPr>
          <w:rFonts w:ascii="Times New Roman" w:hAnsi="Times New Roman" w:cs="Times New Roman"/>
        </w:rPr>
        <w:t xml:space="preserve"> </w:t>
      </w:r>
      <w:r w:rsidRPr="000A3466">
        <w:rPr>
          <w:rFonts w:ascii="Times New Roman" w:hAnsi="Times New Roman" w:cs="Times New Roman"/>
        </w:rPr>
        <w:t>на основании статьи 43 Устава района,</w:t>
      </w:r>
    </w:p>
    <w:p w:rsidR="000A3466" w:rsidRPr="000A3466" w:rsidRDefault="000A3466">
      <w:pPr>
        <w:ind w:firstLine="360"/>
        <w:rPr>
          <w:rFonts w:ascii="Times New Roman" w:hAnsi="Times New Roman" w:cs="Times New Roman"/>
        </w:rPr>
      </w:pPr>
    </w:p>
    <w:p w:rsidR="00777E24" w:rsidRPr="000A3466" w:rsidRDefault="00196D77">
      <w:pPr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районная Дума РЕШИЛА:</w:t>
      </w:r>
    </w:p>
    <w:p w:rsidR="000A3466" w:rsidRPr="000A3466" w:rsidRDefault="000A3466">
      <w:pPr>
        <w:rPr>
          <w:rFonts w:ascii="Times New Roman" w:hAnsi="Times New Roman" w:cs="Times New Roman"/>
        </w:rPr>
      </w:pPr>
    </w:p>
    <w:p w:rsidR="00777E24" w:rsidRPr="000A3466" w:rsidRDefault="00196D77" w:rsidP="000A3466">
      <w:pPr>
        <w:tabs>
          <w:tab w:val="left" w:pos="307"/>
        </w:tabs>
        <w:jc w:val="both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1.</w:t>
      </w:r>
      <w:r w:rsidRPr="000A3466">
        <w:rPr>
          <w:rFonts w:ascii="Times New Roman" w:hAnsi="Times New Roman" w:cs="Times New Roman"/>
        </w:rPr>
        <w:tab/>
        <w:t>Внести в Устав района следующие изменения и дополнения:</w:t>
      </w:r>
    </w:p>
    <w:p w:rsidR="00777E24" w:rsidRPr="000A3466" w:rsidRDefault="00196D77" w:rsidP="000A3466">
      <w:pPr>
        <w:tabs>
          <w:tab w:val="left" w:pos="336"/>
        </w:tabs>
        <w:jc w:val="both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1)</w:t>
      </w:r>
      <w:r w:rsidRPr="000A3466">
        <w:rPr>
          <w:rFonts w:ascii="Times New Roman" w:hAnsi="Times New Roman" w:cs="Times New Roman"/>
        </w:rPr>
        <w:tab/>
        <w:t>стат</w:t>
      </w:r>
      <w:r w:rsidR="0057481C">
        <w:rPr>
          <w:rFonts w:ascii="Times New Roman" w:hAnsi="Times New Roman" w:cs="Times New Roman"/>
        </w:rPr>
        <w:t>ью 22 дополнить новым пунктом 6 следующего содержания</w:t>
      </w:r>
      <w:r w:rsidRPr="000A3466">
        <w:rPr>
          <w:rFonts w:ascii="Times New Roman" w:hAnsi="Times New Roman" w:cs="Times New Roman"/>
        </w:rPr>
        <w:t>:</w:t>
      </w:r>
    </w:p>
    <w:p w:rsidR="00777E24" w:rsidRPr="000A3466" w:rsidRDefault="00196D77" w:rsidP="000A3466">
      <w:pPr>
        <w:jc w:val="both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«6. В период отсутствия мэра района его полномочия исполняет первый заместитель</w:t>
      </w:r>
      <w:r w:rsidR="000A3466" w:rsidRPr="000A3466">
        <w:rPr>
          <w:rFonts w:ascii="Times New Roman" w:hAnsi="Times New Roman" w:cs="Times New Roman"/>
        </w:rPr>
        <w:t xml:space="preserve"> </w:t>
      </w:r>
      <w:r w:rsidR="0057481C">
        <w:rPr>
          <w:rFonts w:ascii="Times New Roman" w:hAnsi="Times New Roman" w:cs="Times New Roman"/>
        </w:rPr>
        <w:t>мэра района</w:t>
      </w:r>
      <w:bookmarkStart w:id="0" w:name="_GoBack"/>
      <w:bookmarkEnd w:id="0"/>
      <w:r w:rsidRPr="000A3466">
        <w:rPr>
          <w:rFonts w:ascii="Times New Roman" w:hAnsi="Times New Roman" w:cs="Times New Roman"/>
        </w:rPr>
        <w:t xml:space="preserve"> либо по распоряжению мэра района иное лицо.».</w:t>
      </w:r>
    </w:p>
    <w:p w:rsidR="00777E24" w:rsidRPr="000A3466" w:rsidRDefault="00196D77" w:rsidP="000A3466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2)</w:t>
      </w:r>
      <w:r w:rsidRPr="000A3466">
        <w:rPr>
          <w:rFonts w:ascii="Times New Roman" w:hAnsi="Times New Roman" w:cs="Times New Roman"/>
        </w:rPr>
        <w:tab/>
        <w:t>статью 38 изложить в новой следующей редакции:</w:t>
      </w:r>
    </w:p>
    <w:p w:rsidR="00777E24" w:rsidRPr="000A3466" w:rsidRDefault="00196D77" w:rsidP="000A3466">
      <w:pPr>
        <w:ind w:firstLine="360"/>
        <w:jc w:val="both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  <w:b/>
          <w:bCs/>
        </w:rPr>
        <w:t xml:space="preserve">«Статья 38. </w:t>
      </w:r>
      <w:r w:rsidRPr="000A3466">
        <w:rPr>
          <w:rFonts w:ascii="Times New Roman" w:hAnsi="Times New Roman" w:cs="Times New Roman"/>
        </w:rPr>
        <w:t>Первый заместитель мэра района. Заместители мэра района.</w:t>
      </w:r>
    </w:p>
    <w:p w:rsidR="00777E24" w:rsidRPr="000A3466" w:rsidRDefault="00196D77" w:rsidP="000A3466">
      <w:pPr>
        <w:tabs>
          <w:tab w:val="left" w:pos="715"/>
        </w:tabs>
        <w:ind w:firstLine="360"/>
        <w:jc w:val="both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1.</w:t>
      </w:r>
      <w:r w:rsidRPr="000A3466">
        <w:rPr>
          <w:rFonts w:ascii="Times New Roman" w:hAnsi="Times New Roman" w:cs="Times New Roman"/>
        </w:rPr>
        <w:tab/>
        <w:t>Первый заместитель мэра района, заместители мэра района являются должностными</w:t>
      </w:r>
      <w:r w:rsidR="000A3466" w:rsidRPr="000A3466">
        <w:rPr>
          <w:rFonts w:ascii="Times New Roman" w:hAnsi="Times New Roman" w:cs="Times New Roman"/>
        </w:rPr>
        <w:t xml:space="preserve"> </w:t>
      </w:r>
      <w:r w:rsidRPr="000A3466">
        <w:rPr>
          <w:rFonts w:ascii="Times New Roman" w:hAnsi="Times New Roman" w:cs="Times New Roman"/>
        </w:rPr>
        <w:t>лицами администрации района, назначаемыми и</w:t>
      </w:r>
      <w:r w:rsidR="000A3466" w:rsidRPr="000A3466">
        <w:rPr>
          <w:rFonts w:ascii="Times New Roman" w:hAnsi="Times New Roman" w:cs="Times New Roman"/>
        </w:rPr>
        <w:t xml:space="preserve"> о</w:t>
      </w:r>
      <w:r w:rsidRPr="000A3466">
        <w:rPr>
          <w:rFonts w:ascii="Times New Roman" w:hAnsi="Times New Roman" w:cs="Times New Roman"/>
        </w:rPr>
        <w:t>свобождаемыми от должности мэром</w:t>
      </w:r>
      <w:r w:rsidR="000A3466" w:rsidRPr="000A3466">
        <w:rPr>
          <w:rFonts w:ascii="Times New Roman" w:hAnsi="Times New Roman" w:cs="Times New Roman"/>
        </w:rPr>
        <w:t xml:space="preserve"> </w:t>
      </w:r>
      <w:r w:rsidRPr="000A3466">
        <w:rPr>
          <w:rFonts w:ascii="Times New Roman" w:hAnsi="Times New Roman" w:cs="Times New Roman"/>
        </w:rPr>
        <w:t>района.</w:t>
      </w:r>
    </w:p>
    <w:p w:rsidR="00777E24" w:rsidRPr="000A3466" w:rsidRDefault="00196D77" w:rsidP="000A3466">
      <w:pPr>
        <w:ind w:firstLine="360"/>
        <w:jc w:val="both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Первый заместитель мэра района, заместители мэра района в своей деятельности</w:t>
      </w:r>
      <w:r w:rsidR="000A3466" w:rsidRPr="000A3466">
        <w:rPr>
          <w:rFonts w:ascii="Times New Roman" w:hAnsi="Times New Roman" w:cs="Times New Roman"/>
        </w:rPr>
        <w:t xml:space="preserve"> </w:t>
      </w:r>
      <w:r w:rsidRPr="000A3466">
        <w:rPr>
          <w:rFonts w:ascii="Times New Roman" w:hAnsi="Times New Roman" w:cs="Times New Roman"/>
        </w:rPr>
        <w:t>подотчетны и подконтрольны мэру района.</w:t>
      </w:r>
    </w:p>
    <w:p w:rsidR="00777E24" w:rsidRPr="000A3466" w:rsidRDefault="00196D77" w:rsidP="000A3466">
      <w:pPr>
        <w:tabs>
          <w:tab w:val="left" w:pos="771"/>
        </w:tabs>
        <w:ind w:firstLine="360"/>
        <w:jc w:val="both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2.</w:t>
      </w:r>
      <w:r w:rsidRPr="000A3466">
        <w:rPr>
          <w:rFonts w:ascii="Times New Roman" w:hAnsi="Times New Roman" w:cs="Times New Roman"/>
        </w:rPr>
        <w:tab/>
        <w:t>Первый заместитель мэра района, заместители мэра района:</w:t>
      </w:r>
    </w:p>
    <w:p w:rsidR="00777E24" w:rsidRPr="000A3466" w:rsidRDefault="00196D77" w:rsidP="000A3466">
      <w:pPr>
        <w:tabs>
          <w:tab w:val="left" w:pos="749"/>
        </w:tabs>
        <w:ind w:firstLine="360"/>
        <w:jc w:val="both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1)</w:t>
      </w:r>
      <w:r w:rsidRPr="000A3466">
        <w:rPr>
          <w:rFonts w:ascii="Times New Roman" w:hAnsi="Times New Roman" w:cs="Times New Roman"/>
        </w:rPr>
        <w:tab/>
        <w:t>координируют деятельность отраслевых (функциональных) или территориальных</w:t>
      </w:r>
      <w:r w:rsidR="000A3466" w:rsidRPr="000A3466">
        <w:rPr>
          <w:rFonts w:ascii="Times New Roman" w:hAnsi="Times New Roman" w:cs="Times New Roman"/>
        </w:rPr>
        <w:t xml:space="preserve"> </w:t>
      </w:r>
      <w:r w:rsidRPr="000A3466">
        <w:rPr>
          <w:rFonts w:ascii="Times New Roman" w:hAnsi="Times New Roman" w:cs="Times New Roman"/>
        </w:rPr>
        <w:t>органов администрации района по отдельным направлениям деятельности и (или)</w:t>
      </w:r>
      <w:r w:rsidR="000A3466" w:rsidRPr="000A3466">
        <w:rPr>
          <w:rFonts w:ascii="Times New Roman" w:hAnsi="Times New Roman" w:cs="Times New Roman"/>
        </w:rPr>
        <w:t xml:space="preserve"> </w:t>
      </w:r>
      <w:r w:rsidRPr="000A3466">
        <w:rPr>
          <w:rFonts w:ascii="Times New Roman" w:hAnsi="Times New Roman" w:cs="Times New Roman"/>
        </w:rPr>
        <w:t>выполняют иные функции в соответствии с обязанностями, возложенными на них мэром</w:t>
      </w:r>
      <w:r w:rsidR="000A3466" w:rsidRPr="000A3466">
        <w:rPr>
          <w:rFonts w:ascii="Times New Roman" w:hAnsi="Times New Roman" w:cs="Times New Roman"/>
        </w:rPr>
        <w:t xml:space="preserve"> </w:t>
      </w:r>
      <w:r w:rsidRPr="000A3466">
        <w:rPr>
          <w:rFonts w:ascii="Times New Roman" w:hAnsi="Times New Roman" w:cs="Times New Roman"/>
        </w:rPr>
        <w:t>района;</w:t>
      </w:r>
    </w:p>
    <w:p w:rsidR="00777E24" w:rsidRPr="000A3466" w:rsidRDefault="00196D77" w:rsidP="000A3466">
      <w:pPr>
        <w:tabs>
          <w:tab w:val="left" w:pos="739"/>
        </w:tabs>
        <w:ind w:firstLine="360"/>
        <w:jc w:val="both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2)</w:t>
      </w:r>
      <w:r w:rsidRPr="000A3466">
        <w:rPr>
          <w:rFonts w:ascii="Times New Roman" w:hAnsi="Times New Roman" w:cs="Times New Roman"/>
        </w:rPr>
        <w:tab/>
        <w:t>могут одновременно являться руководителями отраслевых (функциональных) или</w:t>
      </w:r>
      <w:r w:rsidR="000A3466" w:rsidRPr="000A3466">
        <w:rPr>
          <w:rFonts w:ascii="Times New Roman" w:hAnsi="Times New Roman" w:cs="Times New Roman"/>
        </w:rPr>
        <w:t xml:space="preserve"> </w:t>
      </w:r>
      <w:r w:rsidRPr="000A3466">
        <w:rPr>
          <w:rFonts w:ascii="Times New Roman" w:hAnsi="Times New Roman" w:cs="Times New Roman"/>
        </w:rPr>
        <w:t>территориальных органов администрации района.».</w:t>
      </w:r>
    </w:p>
    <w:p w:rsidR="00777E24" w:rsidRPr="000A3466" w:rsidRDefault="00196D77" w:rsidP="000A3466">
      <w:pPr>
        <w:tabs>
          <w:tab w:val="left" w:pos="341"/>
        </w:tabs>
        <w:jc w:val="both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2.</w:t>
      </w:r>
      <w:r w:rsidRPr="000A3466">
        <w:rPr>
          <w:rFonts w:ascii="Times New Roman" w:hAnsi="Times New Roman" w:cs="Times New Roman"/>
        </w:rPr>
        <w:tab/>
        <w:t>Направить решение районной Думы в территориальный орган уполномоченного</w:t>
      </w:r>
      <w:r w:rsidR="000A3466" w:rsidRPr="000A3466">
        <w:rPr>
          <w:rFonts w:ascii="Times New Roman" w:hAnsi="Times New Roman" w:cs="Times New Roman"/>
        </w:rPr>
        <w:t xml:space="preserve"> </w:t>
      </w:r>
      <w:r w:rsidRPr="000A3466">
        <w:rPr>
          <w:rFonts w:ascii="Times New Roman" w:hAnsi="Times New Roman" w:cs="Times New Roman"/>
        </w:rPr>
        <w:t>федерального органа исполнительной власти в сфере регистрации уставов</w:t>
      </w:r>
      <w:r w:rsidR="000A3466" w:rsidRPr="000A3466">
        <w:rPr>
          <w:rFonts w:ascii="Times New Roman" w:hAnsi="Times New Roman" w:cs="Times New Roman"/>
        </w:rPr>
        <w:t xml:space="preserve"> </w:t>
      </w:r>
      <w:r w:rsidRPr="000A3466">
        <w:rPr>
          <w:rFonts w:ascii="Times New Roman" w:hAnsi="Times New Roman" w:cs="Times New Roman"/>
        </w:rPr>
        <w:t>муниципальных образований.</w:t>
      </w:r>
    </w:p>
    <w:p w:rsidR="00777E24" w:rsidRDefault="00196D77" w:rsidP="000A3466">
      <w:pPr>
        <w:tabs>
          <w:tab w:val="left" w:pos="614"/>
        </w:tabs>
        <w:jc w:val="both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3.</w:t>
      </w:r>
      <w:r w:rsidRPr="000A3466">
        <w:rPr>
          <w:rFonts w:ascii="Times New Roman" w:hAnsi="Times New Roman" w:cs="Times New Roman"/>
        </w:rPr>
        <w:tab/>
        <w:t>Опубликовать настоящее решение после государственной регистрации, в</w:t>
      </w:r>
      <w:r w:rsidRPr="000A3466">
        <w:rPr>
          <w:rFonts w:ascii="Times New Roman" w:hAnsi="Times New Roman" w:cs="Times New Roman"/>
        </w:rPr>
        <w:br/>
        <w:t>установленном законом порядке.</w:t>
      </w:r>
    </w:p>
    <w:p w:rsidR="000A3466" w:rsidRPr="000A3466" w:rsidRDefault="000A3466" w:rsidP="000A3466">
      <w:pPr>
        <w:tabs>
          <w:tab w:val="left" w:pos="614"/>
        </w:tabs>
        <w:jc w:val="both"/>
        <w:rPr>
          <w:rFonts w:ascii="Times New Roman" w:hAnsi="Times New Roman" w:cs="Times New Roman"/>
        </w:rPr>
      </w:pPr>
    </w:p>
    <w:p w:rsidR="00777E24" w:rsidRDefault="00196D77" w:rsidP="000A3466">
      <w:pPr>
        <w:jc w:val="both"/>
        <w:rPr>
          <w:rFonts w:ascii="Times New Roman" w:hAnsi="Times New Roman" w:cs="Times New Roman"/>
        </w:rPr>
      </w:pPr>
      <w:r w:rsidRPr="000A3466">
        <w:rPr>
          <w:rFonts w:ascii="Times New Roman" w:hAnsi="Times New Roman" w:cs="Times New Roman"/>
        </w:rPr>
        <w:t>Председатель районной Думы</w:t>
      </w:r>
      <w:r w:rsidR="000A3466">
        <w:rPr>
          <w:rFonts w:ascii="Times New Roman" w:hAnsi="Times New Roman" w:cs="Times New Roman"/>
        </w:rPr>
        <w:t xml:space="preserve">                                                          </w:t>
      </w:r>
      <w:r w:rsidRPr="000A3466">
        <w:rPr>
          <w:rFonts w:ascii="Times New Roman" w:hAnsi="Times New Roman" w:cs="Times New Roman"/>
        </w:rPr>
        <w:t>Л.И. Соколова</w:t>
      </w:r>
    </w:p>
    <w:p w:rsidR="003A1572" w:rsidRDefault="003A1572" w:rsidP="000A3466">
      <w:pPr>
        <w:jc w:val="both"/>
        <w:rPr>
          <w:rFonts w:ascii="Times New Roman" w:hAnsi="Times New Roman" w:cs="Times New Roman"/>
        </w:rPr>
      </w:pPr>
    </w:p>
    <w:p w:rsidR="00715B06" w:rsidRPr="000A3466" w:rsidRDefault="00715B06" w:rsidP="000A34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Мэра района                                                                                        С.Н. Чемезов</w:t>
      </w:r>
    </w:p>
    <w:sectPr w:rsidR="00715B06" w:rsidRPr="000A3466" w:rsidSect="000A3466">
      <w:type w:val="continuous"/>
      <w:pgSz w:w="11909" w:h="16840"/>
      <w:pgMar w:top="1430" w:right="1277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A02" w:rsidRDefault="00B44A02">
      <w:r>
        <w:separator/>
      </w:r>
    </w:p>
  </w:endnote>
  <w:endnote w:type="continuationSeparator" w:id="0">
    <w:p w:rsidR="00B44A02" w:rsidRDefault="00B4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A02" w:rsidRDefault="00B44A02"/>
  </w:footnote>
  <w:footnote w:type="continuationSeparator" w:id="0">
    <w:p w:rsidR="00B44A02" w:rsidRDefault="00B44A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24"/>
    <w:rsid w:val="0006362C"/>
    <w:rsid w:val="00084935"/>
    <w:rsid w:val="000A3466"/>
    <w:rsid w:val="00196D77"/>
    <w:rsid w:val="003A1572"/>
    <w:rsid w:val="0057481C"/>
    <w:rsid w:val="00715B06"/>
    <w:rsid w:val="00777E24"/>
    <w:rsid w:val="009D231C"/>
    <w:rsid w:val="00A92DD3"/>
    <w:rsid w:val="00B44A02"/>
    <w:rsid w:val="00E73BBD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602DA-31A0-4FE8-A78D-0703620D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5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5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2023-01-25T06:49:00Z</cp:lastPrinted>
  <dcterms:created xsi:type="dcterms:W3CDTF">2022-11-17T05:37:00Z</dcterms:created>
  <dcterms:modified xsi:type="dcterms:W3CDTF">2023-01-25T06:49:00Z</dcterms:modified>
</cp:coreProperties>
</file>