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990" w:rsidRPr="00723990" w:rsidRDefault="00723990" w:rsidP="00723990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990">
        <w:rPr>
          <w:rFonts w:ascii="Times New Roman" w:hAnsi="Times New Roman" w:cs="Times New Roman"/>
          <w:b/>
          <w:bCs/>
          <w:sz w:val="32"/>
          <w:szCs w:val="32"/>
        </w:rPr>
        <w:t>Информация для работодателей!</w:t>
      </w:r>
    </w:p>
    <w:p w:rsidR="00723990" w:rsidRPr="00723990" w:rsidRDefault="00723990" w:rsidP="00723990">
      <w:pPr>
        <w:rPr>
          <w:rFonts w:ascii="Times New Roman" w:hAnsi="Times New Roman" w:cs="Times New Roman"/>
          <w:sz w:val="32"/>
          <w:szCs w:val="32"/>
        </w:rPr>
      </w:pPr>
      <w:r w:rsidRPr="00723990">
        <w:rPr>
          <w:rFonts w:ascii="Times New Roman" w:hAnsi="Times New Roman" w:cs="Times New Roman"/>
          <w:sz w:val="32"/>
          <w:szCs w:val="32"/>
        </w:rPr>
        <w:t> </w:t>
      </w:r>
    </w:p>
    <w:p w:rsidR="00723990" w:rsidRPr="00723990" w:rsidRDefault="00723990" w:rsidP="007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 xml:space="preserve">В целях недопущения напряженности на рынке труда Иркутской области, ухудшения ситуации на отдельных предприятиях в связи с введением режимов неполной занятости и простоя в связи с распространением </w:t>
      </w:r>
      <w:proofErr w:type="spellStart"/>
      <w:r w:rsidRPr="0072399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3990">
        <w:rPr>
          <w:rFonts w:ascii="Times New Roman" w:hAnsi="Times New Roman" w:cs="Times New Roman"/>
          <w:sz w:val="28"/>
          <w:szCs w:val="28"/>
        </w:rPr>
        <w:t xml:space="preserve"> инфекции и проводимыми ограничительными мероприятиями, Министерством труда и занятости Иркутской области проводится работа по подготовке проекта постановления Правительства Иркутской области о предоставлении субсидий работодателям на реализацию дополнительных мероприятий, направленных на снижение напряженности на рынке труда Иркутской области, предусматривающих временную занятость работников, находящихся под риском увольнения (введ</w:t>
      </w:r>
      <w:bookmarkStart w:id="0" w:name="_GoBack"/>
      <w:bookmarkEnd w:id="0"/>
      <w:r w:rsidRPr="00723990">
        <w:rPr>
          <w:rFonts w:ascii="Times New Roman" w:hAnsi="Times New Roman" w:cs="Times New Roman"/>
          <w:sz w:val="28"/>
          <w:szCs w:val="28"/>
        </w:rPr>
        <w:t>ение режима неполного рабочего времени, временная остановка работ, предоставление отпусков без сохранения заработной платы, проведение мероприятий по высвобождению работников).</w:t>
      </w:r>
    </w:p>
    <w:p w:rsidR="00723990" w:rsidRPr="00723990" w:rsidRDefault="00723990" w:rsidP="00723990">
      <w:pPr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 xml:space="preserve">В рамках мероприятия планируется предоставление субсидий из областного бюджета юридическим лицам (за исключением государственных (муниципальных) учреждений), индивидуальным предпринимателям в целях возмещения затрат (части затрат) на оплату труда работников, в том числе на уплату налогов, сборов, страховых взносов. Работодателям, желающим принять участие в реализации данных мероприятий и получить государственную поддержку, необходимо обращаться в ОГКУ ЦЗН </w:t>
      </w:r>
      <w:proofErr w:type="spellStart"/>
      <w:r w:rsidRPr="00723990">
        <w:rPr>
          <w:rFonts w:ascii="Times New Roman" w:hAnsi="Times New Roman" w:cs="Times New Roman"/>
          <w:sz w:val="28"/>
          <w:szCs w:val="28"/>
        </w:rPr>
        <w:t>Усть-Удинского</w:t>
      </w:r>
      <w:proofErr w:type="spellEnd"/>
      <w:r w:rsidRPr="00723990">
        <w:rPr>
          <w:rFonts w:ascii="Times New Roman" w:hAnsi="Times New Roman" w:cs="Times New Roman"/>
          <w:sz w:val="28"/>
          <w:szCs w:val="28"/>
        </w:rPr>
        <w:t xml:space="preserve"> района, п. Усть-Уда, ул. Комсомольская, д. 29,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990">
        <w:rPr>
          <w:rFonts w:ascii="Times New Roman" w:hAnsi="Times New Roman" w:cs="Times New Roman"/>
          <w:sz w:val="28"/>
          <w:szCs w:val="28"/>
        </w:rPr>
        <w:t>тел. 8-(395-45)-31-6-66.</w:t>
      </w:r>
    </w:p>
    <w:p w:rsidR="007C220C" w:rsidRPr="00723990" w:rsidRDefault="007C220C" w:rsidP="00723990"/>
    <w:sectPr w:rsidR="007C220C" w:rsidRPr="007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90"/>
    <w:rsid w:val="00723990"/>
    <w:rsid w:val="007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31F0"/>
  <w15:chartTrackingRefBased/>
  <w15:docId w15:val="{8FD40568-8C5A-4E1A-B648-23F1BB221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2021-09-20T07:59:00Z</dcterms:created>
  <dcterms:modified xsi:type="dcterms:W3CDTF">2021-09-20T08:00:00Z</dcterms:modified>
</cp:coreProperties>
</file>