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Default="00C85E0B" w:rsidP="00AC3149">
      <w:pPr>
        <w:jc w:val="center"/>
        <w:rPr>
          <w:b/>
          <w:bCs/>
        </w:rPr>
      </w:pPr>
      <w:r>
        <w:rPr>
          <w:b/>
          <w:bCs/>
        </w:rPr>
        <w:t>Протокол №4</w:t>
      </w:r>
    </w:p>
    <w:p w:rsidR="00C85E0B" w:rsidRDefault="00C85E0B" w:rsidP="00AC3149">
      <w:pPr>
        <w:jc w:val="center"/>
        <w:rPr>
          <w:b/>
          <w:bCs/>
        </w:rPr>
      </w:pPr>
    </w:p>
    <w:p w:rsidR="00C85E0B" w:rsidRDefault="00C85E0B" w:rsidP="00AC3149">
      <w:pPr>
        <w:jc w:val="center"/>
      </w:pPr>
      <w:r>
        <w:t>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Default="00C85E0B" w:rsidP="00AC3149"/>
    <w:p w:rsidR="00C85E0B" w:rsidRDefault="00C85E0B" w:rsidP="00AC3149">
      <w:r>
        <w:t xml:space="preserve"> </w:t>
      </w:r>
    </w:p>
    <w:p w:rsidR="00C85E0B" w:rsidRDefault="00C85E0B" w:rsidP="00EB0167">
      <w:pPr>
        <w:ind w:firstLine="540"/>
      </w:pPr>
      <w:r>
        <w:t xml:space="preserve">09.07.2014г.                                                                                                        </w:t>
      </w:r>
    </w:p>
    <w:p w:rsidR="00C85E0B" w:rsidRDefault="00C85E0B" w:rsidP="00EB0167">
      <w:pPr>
        <w:ind w:firstLine="540"/>
      </w:pPr>
      <w:r>
        <w:t xml:space="preserve">14.00 </w:t>
      </w:r>
    </w:p>
    <w:p w:rsidR="00C85E0B" w:rsidRDefault="00C85E0B" w:rsidP="00EB0167">
      <w:pPr>
        <w:ind w:firstLine="540"/>
      </w:pPr>
      <w:r>
        <w:t xml:space="preserve">р.п.Усть-Уда, ул.Комсомольская,19, каб.47   </w:t>
      </w:r>
    </w:p>
    <w:p w:rsidR="00C85E0B" w:rsidRDefault="00C85E0B" w:rsidP="00AC3149"/>
    <w:p w:rsidR="00C85E0B" w:rsidRDefault="00C85E0B" w:rsidP="00AC3149">
      <w:r>
        <w:t xml:space="preserve">                                  </w:t>
      </w:r>
    </w:p>
    <w:p w:rsidR="00C85E0B" w:rsidRDefault="00C85E0B" w:rsidP="00EB0167">
      <w:pPr>
        <w:ind w:firstLine="540"/>
        <w:rPr>
          <w:b/>
          <w:bCs/>
        </w:rPr>
      </w:pPr>
      <w:r w:rsidRPr="00EB0167">
        <w:rPr>
          <w:b/>
          <w:bCs/>
        </w:rPr>
        <w:t>Присутствовали:</w:t>
      </w:r>
    </w:p>
    <w:p w:rsidR="00C85E0B" w:rsidRPr="003B0BE2" w:rsidRDefault="00C85E0B" w:rsidP="00E5158D">
      <w:pPr>
        <w:ind w:firstLine="540"/>
        <w:jc w:val="both"/>
      </w:pPr>
      <w:r>
        <w:t>Чемезов С.Н.</w:t>
      </w:r>
      <w:r w:rsidRPr="003B0BE2">
        <w:t xml:space="preserve"> – заместитель мэра (главы администрации) Усть-Удинского района</w:t>
      </w:r>
      <w:r>
        <w:t xml:space="preserve"> по социальным вопросам</w:t>
      </w:r>
      <w:r w:rsidRPr="003B0BE2">
        <w:t>,</w:t>
      </w:r>
      <w:r>
        <w:t xml:space="preserve"> </w:t>
      </w:r>
      <w:r w:rsidRPr="003B0BE2">
        <w:t>председательствующий;</w:t>
      </w:r>
    </w:p>
    <w:p w:rsidR="00C85E0B" w:rsidRPr="003B0BE2" w:rsidRDefault="00C85E0B" w:rsidP="00E5158D">
      <w:pPr>
        <w:ind w:firstLine="540"/>
        <w:jc w:val="both"/>
      </w:pPr>
      <w:r w:rsidRPr="003B0BE2">
        <w:t>Кочкина Л.С. – начальник экономического отдела администрации Усть-Удинского района, секретарь Совета;</w:t>
      </w:r>
    </w:p>
    <w:p w:rsidR="00C85E0B" w:rsidRPr="003B0BE2" w:rsidRDefault="00C85E0B" w:rsidP="001C3010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Милентьева Л.М.</w:t>
      </w:r>
      <w:r w:rsidRPr="003B0BE2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администрации Усть-Удинского района;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BE2">
        <w:rPr>
          <w:rFonts w:ascii="Times New Roman" w:hAnsi="Times New Roman" w:cs="Times New Roman"/>
          <w:sz w:val="24"/>
          <w:szCs w:val="24"/>
        </w:rPr>
        <w:t>Панкратова Т.Г. -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Пастернак Н.А. – главный бухгалтер ИП Пастернак М.К., консультант по бухгалтерскому учету в области коммерческой деятельности и управления;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Пинигина И.И. – индивидуальный предприниматель, глава КФХ;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Л.И. -</w:t>
      </w:r>
      <w:r w:rsidRPr="00EE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РАЙОННОЙ</w:t>
      </w:r>
      <w:r w:rsidRPr="007538B0">
        <w:rPr>
          <w:rFonts w:ascii="Times New Roman" w:hAnsi="Times New Roman" w:cs="Times New Roman"/>
          <w:sz w:val="24"/>
          <w:szCs w:val="24"/>
        </w:rPr>
        <w:t xml:space="preserve"> ДУМ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38B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«УСТЬ-УДИНСКИЙ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DEC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Альфия Равильевна- консультант РАЙОННОЙ</w:t>
      </w:r>
      <w:r w:rsidRPr="007538B0">
        <w:rPr>
          <w:rFonts w:ascii="Times New Roman" w:hAnsi="Times New Roman" w:cs="Times New Roman"/>
          <w:sz w:val="24"/>
          <w:szCs w:val="24"/>
        </w:rPr>
        <w:t xml:space="preserve"> ДУМ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38B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«УСТЬ-УДИНСКИЙ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В.Н. – заместитель исполнительного директора ООО «Атов-Маг плюс»;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 Елена Сергеевна – помощник врача-эпидемиолога ФФБУЗ «Центр гигиены и эпидемиологии в Иркутской области» в Заларинском, Балаганском и Усть-Удинском районах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Оленникова Татьяна Юрьевна – консультант КУМИ Усть-Удинского района.</w:t>
      </w:r>
    </w:p>
    <w:p w:rsidR="00C85E0B" w:rsidRPr="00EB0167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E0B" w:rsidRPr="00EB0167" w:rsidRDefault="00C85E0B" w:rsidP="00F803D0">
      <w:pPr>
        <w:jc w:val="center"/>
        <w:rPr>
          <w:b/>
          <w:bCs/>
          <w:sz w:val="22"/>
          <w:szCs w:val="22"/>
        </w:rPr>
      </w:pPr>
      <w:r w:rsidRPr="00EB0167">
        <w:rPr>
          <w:b/>
          <w:bCs/>
          <w:sz w:val="22"/>
          <w:szCs w:val="22"/>
        </w:rPr>
        <w:t>Повестка 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EB0167" w:rsidRDefault="00C85E0B" w:rsidP="00775E0D">
      <w:pPr>
        <w:rPr>
          <w:rFonts w:ascii="Verdana" w:hAnsi="Verdana" w:cs="Verdana"/>
          <w:sz w:val="22"/>
          <w:szCs w:val="22"/>
        </w:rPr>
      </w:pPr>
    </w:p>
    <w:p w:rsidR="00C85E0B" w:rsidRPr="00434E27" w:rsidRDefault="00C85E0B" w:rsidP="00434E27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</w:pPr>
      <w:r w:rsidRPr="00434E27">
        <w:t xml:space="preserve">О взаимодействии субъектов малого и среднего предпринимательства и Территориального отдела управления Роспотребнадзора по Иркутской области в Заларинском, Балаганском и Усть-Удинском районах, Филиала ФБУЗ «Центр гигиены и эпидемиологии в Иркутской области» в Заларинском, Балаганском и Усть-Удинском районах. </w:t>
      </w:r>
    </w:p>
    <w:p w:rsidR="00C85E0B" w:rsidRPr="00434E27" w:rsidRDefault="00C85E0B" w:rsidP="00434E27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</w:pPr>
      <w:r w:rsidRPr="00434E27">
        <w:t>Социальная ответственность предпринимателей</w:t>
      </w:r>
      <w:r>
        <w:t xml:space="preserve"> </w:t>
      </w:r>
      <w:r w:rsidRPr="00434E27">
        <w:t>(Л.С.Кочкина - начальник экономического отдела администрации Усть-Удинского района).</w:t>
      </w:r>
    </w:p>
    <w:p w:rsidR="00C85E0B" w:rsidRPr="00434E27" w:rsidRDefault="00C85E0B" w:rsidP="00434E27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</w:pPr>
      <w:r w:rsidRPr="00434E27">
        <w:t>Об имущественной поддержке субъектов малого и среднего предпринимательства в Усть-Удинском районе (Т.Ю.Оленникова - консультант КУМИ Усть-Удинского района).</w:t>
      </w:r>
    </w:p>
    <w:p w:rsidR="00C85E0B" w:rsidRPr="00434E27" w:rsidRDefault="00C85E0B" w:rsidP="00434E27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</w:pPr>
      <w:r w:rsidRPr="00434E27">
        <w:t>О введении льготных налоговых ставок за аренду земельных участков и аренду имущества (Т.Ю.Оленникова - консультант КУМИ Усть-Удинского района).</w:t>
      </w:r>
    </w:p>
    <w:p w:rsidR="00C85E0B" w:rsidRDefault="00C85E0B" w:rsidP="00434E27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Default="00C85E0B" w:rsidP="0088233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С.Н.Чемезова.</w:t>
      </w:r>
    </w:p>
    <w:p w:rsidR="00C85E0B" w:rsidRDefault="00C85E0B" w:rsidP="0088233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Default="00C85E0B" w:rsidP="004D3C5F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jc w:val="both"/>
      </w:pPr>
      <w:r w:rsidRPr="00434E27">
        <w:t>О взаимодействии субъектов малого и среднего предпринимательства и Территориального отдела управления Роспотребнадзора по Иркутской области в Заларинском, Балаганском и Усть-Удинском районах, Филиала ФБУЗ «Центр гигиены и эпидемиологии в Иркутской области» в Заларинском, Балаганском и Усть-Удинском районах.</w:t>
      </w:r>
    </w:p>
    <w:p w:rsidR="00C85E0B" w:rsidRDefault="00C85E0B" w:rsidP="00F22422">
      <w:pPr>
        <w:ind w:left="360"/>
      </w:pPr>
    </w:p>
    <w:p w:rsidR="00C85E0B" w:rsidRDefault="00C85E0B" w:rsidP="00143D62">
      <w:r>
        <w:t>Слушали Е.С.Савенко.</w:t>
      </w:r>
    </w:p>
    <w:p w:rsidR="00C85E0B" w:rsidRDefault="00C85E0B" w:rsidP="00143D62">
      <w:pPr>
        <w:jc w:val="both"/>
      </w:pPr>
      <w:r>
        <w:t>Выступили: Т.Г. Панкратова, Н.А.Пастернак, С.Н.Чемезов, Л.М.Милентьева.</w:t>
      </w:r>
    </w:p>
    <w:p w:rsidR="00C85E0B" w:rsidRDefault="00C85E0B" w:rsidP="00143D62">
      <w:pPr>
        <w:jc w:val="both"/>
      </w:pPr>
    </w:p>
    <w:p w:rsidR="00C85E0B" w:rsidRPr="00143D62" w:rsidRDefault="00C85E0B" w:rsidP="00143D62">
      <w:pPr>
        <w:jc w:val="both"/>
        <w:rPr>
          <w:b/>
          <w:bCs/>
        </w:rPr>
      </w:pPr>
      <w:r w:rsidRPr="00143D62">
        <w:rPr>
          <w:b/>
          <w:bCs/>
        </w:rPr>
        <w:t>Решили:</w:t>
      </w:r>
    </w:p>
    <w:p w:rsidR="00C85E0B" w:rsidRDefault="00C85E0B" w:rsidP="00251B37">
      <w:pPr>
        <w:numPr>
          <w:ilvl w:val="1"/>
          <w:numId w:val="20"/>
        </w:numPr>
        <w:ind w:left="0" w:firstLine="0"/>
        <w:jc w:val="both"/>
      </w:pPr>
      <w:r>
        <w:t>Принять информацию к сведению.</w:t>
      </w:r>
    </w:p>
    <w:p w:rsidR="00C85E0B" w:rsidRDefault="00C85E0B" w:rsidP="00251B37">
      <w:pPr>
        <w:numPr>
          <w:ilvl w:val="1"/>
          <w:numId w:val="20"/>
        </w:numPr>
        <w:ind w:left="0" w:firstLine="0"/>
        <w:jc w:val="both"/>
      </w:pPr>
      <w:r>
        <w:t>Рекомендовать предпринимателям Усть-Удинского района представить в администрацию Усть-Удинского района перечень вопросов для обсуждения с Территориальным</w:t>
      </w:r>
      <w:r w:rsidRPr="00434E27">
        <w:t xml:space="preserve"> отдел</w:t>
      </w:r>
      <w:r>
        <w:t>ом</w:t>
      </w:r>
      <w:r w:rsidRPr="00434E27">
        <w:t xml:space="preserve"> управления Роспотребнадзора по Иркутской области в Заларинском, Балаганском и Усть-Удинском районах</w:t>
      </w:r>
      <w:r>
        <w:t xml:space="preserve"> и  Филиалом</w:t>
      </w:r>
      <w:r w:rsidRPr="00434E27">
        <w:t xml:space="preserve"> ФБУЗ «Центр гигиены и эпидемиологии в Иркутской области» в Заларинском, Балаганском и Усть-Удинском районах.</w:t>
      </w:r>
    </w:p>
    <w:p w:rsidR="00C85E0B" w:rsidRDefault="00C85E0B" w:rsidP="006C2994">
      <w:pPr>
        <w:jc w:val="both"/>
      </w:pPr>
      <w:r>
        <w:t>Ответственный: Н.А.Пастернак.</w:t>
      </w:r>
    </w:p>
    <w:p w:rsidR="00C85E0B" w:rsidRDefault="00C85E0B" w:rsidP="006C2994">
      <w:pPr>
        <w:jc w:val="both"/>
      </w:pPr>
      <w:r>
        <w:t>Срок исполнения: до 1 августа 2014г.</w:t>
      </w:r>
    </w:p>
    <w:p w:rsidR="00C85E0B" w:rsidRDefault="00C85E0B" w:rsidP="00251B37">
      <w:pPr>
        <w:numPr>
          <w:ilvl w:val="1"/>
          <w:numId w:val="20"/>
        </w:numPr>
        <w:ind w:left="0" w:firstLine="0"/>
        <w:jc w:val="both"/>
      </w:pPr>
      <w:r>
        <w:t>Рекомендовать администрации Усть-Удинского района  направить вышеуказанный перечень вопросов Территориальный</w:t>
      </w:r>
      <w:r w:rsidRPr="00434E27">
        <w:t xml:space="preserve"> отдел управления Роспотребнадзора по Иркутской области в Заларинском, Балаганском и Усть-Удинском районах</w:t>
      </w:r>
      <w:r>
        <w:t xml:space="preserve"> и  Филиал</w:t>
      </w:r>
      <w:r w:rsidRPr="00434E27">
        <w:t xml:space="preserve"> ФБУЗ «Центр гигиены и эпидемиологии в Иркутской области» в Заларинском, Балаганском и Усть-Удинском районах.</w:t>
      </w:r>
      <w:r>
        <w:t xml:space="preserve"> Полученные ответы рассмотреть на следующем заседании Совета.</w:t>
      </w:r>
    </w:p>
    <w:p w:rsidR="00C85E0B" w:rsidRDefault="00C85E0B" w:rsidP="006C2994">
      <w:pPr>
        <w:jc w:val="both"/>
      </w:pPr>
      <w:r>
        <w:t>Ответственный: Л.С.Кочкина.</w:t>
      </w:r>
    </w:p>
    <w:p w:rsidR="00C85E0B" w:rsidRDefault="00C85E0B" w:rsidP="006C2994">
      <w:pPr>
        <w:jc w:val="both"/>
      </w:pPr>
      <w:r>
        <w:t>Срок исполнения: в течение 10 рабочих дней со дня поступления перечня вопросов.</w:t>
      </w:r>
    </w:p>
    <w:p w:rsidR="00C85E0B" w:rsidRDefault="00C85E0B" w:rsidP="00C62EDA">
      <w:pPr>
        <w:ind w:left="709"/>
        <w:jc w:val="both"/>
      </w:pPr>
    </w:p>
    <w:p w:rsidR="00C85E0B" w:rsidRDefault="00C85E0B" w:rsidP="00143D62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34E27">
        <w:t>Социальная ответственность предпринимателей</w:t>
      </w:r>
    </w:p>
    <w:p w:rsidR="00C85E0B" w:rsidRDefault="00C85E0B" w:rsidP="00143D62"/>
    <w:p w:rsidR="00C85E0B" w:rsidRDefault="00C85E0B" w:rsidP="00143D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Л.С.Кочкину.</w:t>
      </w:r>
    </w:p>
    <w:p w:rsidR="00C85E0B" w:rsidRDefault="00C85E0B" w:rsidP="00143D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Н.А.Пастернак, Т.Г.Панкратова, С.Н.Чемезов.</w:t>
      </w:r>
    </w:p>
    <w:p w:rsidR="00C85E0B" w:rsidRDefault="00C85E0B" w:rsidP="00143D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Pr="00143D62" w:rsidRDefault="00C85E0B" w:rsidP="00143D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3D62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C85E0B" w:rsidRDefault="00C85E0B" w:rsidP="009A1313">
      <w:pPr>
        <w:pStyle w:val="ConsPlusNormal"/>
        <w:widowControl/>
        <w:numPr>
          <w:ilvl w:val="1"/>
          <w:numId w:val="20"/>
        </w:numPr>
        <w:tabs>
          <w:tab w:val="left" w:pos="426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85E0B" w:rsidRDefault="00C85E0B" w:rsidP="000E4577">
      <w:pPr>
        <w:pStyle w:val="ConsPlusNormal"/>
        <w:widowControl/>
        <w:numPr>
          <w:ilvl w:val="1"/>
          <w:numId w:val="20"/>
        </w:numPr>
        <w:tabs>
          <w:tab w:val="left" w:pos="426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Усть-Удинского района провести заседание круглого стола по вопросу социальной ответственности предпринимателей.</w:t>
      </w:r>
    </w:p>
    <w:p w:rsidR="00C85E0B" w:rsidRDefault="00C85E0B" w:rsidP="000E4577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Л.С.Кочкина</w:t>
      </w:r>
    </w:p>
    <w:p w:rsidR="00C85E0B" w:rsidRDefault="00C85E0B" w:rsidP="000E4577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 августа 2014г.</w:t>
      </w:r>
    </w:p>
    <w:p w:rsidR="00C85E0B" w:rsidRDefault="00C85E0B" w:rsidP="003A61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Рекомендовать главам муниципальных образований заключить договоры социально-экономического сотрудничества с субъектами предпринимательства, в том числе и с предпринимателями, осуществляющими нестационарную розничную торговую деятельность на территории МО.</w:t>
      </w:r>
    </w:p>
    <w:p w:rsidR="00C85E0B" w:rsidRDefault="00C85E0B" w:rsidP="003A61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Рекомендовать  ОП (дислокация пгт.Усть-Уда) МО МВД России «Боханский»   контролировать (в пределах полномочий) исполнение законодательства РФ в сфере нестационарной розничной торговли.</w:t>
      </w:r>
    </w:p>
    <w:p w:rsidR="00C85E0B" w:rsidRDefault="00C85E0B" w:rsidP="003A61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Рекомендовать администрации Усть-Удинского района направить письмо в Службу потребительского рынка Иркутской области с целью получения полной информации о нестационарной розничной торговле.</w:t>
      </w:r>
    </w:p>
    <w:p w:rsidR="00C85E0B" w:rsidRDefault="00C85E0B" w:rsidP="003A61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Л.С.Кочкина</w:t>
      </w:r>
    </w:p>
    <w:p w:rsidR="00C85E0B" w:rsidRDefault="00C85E0B" w:rsidP="003A61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 сентября 2014г.</w:t>
      </w:r>
    </w:p>
    <w:p w:rsidR="00C85E0B" w:rsidRDefault="00C85E0B" w:rsidP="003A61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На следующее заседание Совета пригласить главу администрации Усть-Удинского МО (Р.Р.Валеев), заслушать информацию о нестационарной розничной торговле на территории Усть-Удинского МО.</w:t>
      </w:r>
    </w:p>
    <w:p w:rsidR="00C85E0B" w:rsidRDefault="00C85E0B" w:rsidP="00F847A6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Default="00C85E0B" w:rsidP="00143D62">
      <w:pPr>
        <w:pStyle w:val="ConsPlusNormal"/>
        <w:widowControl/>
        <w:numPr>
          <w:ilvl w:val="0"/>
          <w:numId w:val="20"/>
        </w:numPr>
        <w:tabs>
          <w:tab w:val="clear" w:pos="720"/>
          <w:tab w:val="num" w:pos="0"/>
          <w:tab w:val="left" w:pos="426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5FA1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 в Усть-Удинском районе</w:t>
      </w:r>
    </w:p>
    <w:p w:rsidR="00C85E0B" w:rsidRDefault="00C85E0B" w:rsidP="00143D62">
      <w:pPr>
        <w:pStyle w:val="ConsPlusNormal"/>
        <w:widowControl/>
        <w:tabs>
          <w:tab w:val="num" w:pos="0"/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Default="00C85E0B" w:rsidP="00143D62">
      <w:pPr>
        <w:pStyle w:val="ConsPlusNormal"/>
        <w:widowControl/>
        <w:tabs>
          <w:tab w:val="num" w:pos="0"/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Т.Ю.Оленникову.</w:t>
      </w:r>
    </w:p>
    <w:p w:rsidR="00C85E0B" w:rsidRDefault="00C85E0B" w:rsidP="00143D62">
      <w:pPr>
        <w:pStyle w:val="ConsPlusNormal"/>
        <w:widowControl/>
        <w:tabs>
          <w:tab w:val="num" w:pos="0"/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Л.М.Милентьева, Л.С.Кочкина.</w:t>
      </w:r>
    </w:p>
    <w:p w:rsidR="00C85E0B" w:rsidRDefault="00C85E0B" w:rsidP="00425FA1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Pr="00143D62" w:rsidRDefault="00C85E0B" w:rsidP="00143D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3D6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85E0B" w:rsidRDefault="00C85E0B" w:rsidP="00E96A04">
      <w:pPr>
        <w:pStyle w:val="ConsPlusNormal"/>
        <w:widowControl/>
        <w:numPr>
          <w:ilvl w:val="1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сведению;</w:t>
      </w:r>
    </w:p>
    <w:p w:rsidR="00C85E0B" w:rsidRDefault="00C85E0B" w:rsidP="00E96A04">
      <w:pPr>
        <w:pStyle w:val="ConsPlusNormal"/>
        <w:widowControl/>
        <w:numPr>
          <w:ilvl w:val="1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04">
        <w:rPr>
          <w:rFonts w:ascii="Times New Roman" w:hAnsi="Times New Roman" w:cs="Times New Roman"/>
          <w:sz w:val="24"/>
          <w:szCs w:val="24"/>
        </w:rPr>
        <w:t>Рекомендовать КУМИ Усть-Удинского района Порядок формирования, ведения и обязательного опубликования перечня муниципального имущества Усть-Удинского района свободного от прав  третьих  лиц,  которое  может быть  использовано   в  целях предоставления  его  во 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C85E0B" w:rsidRDefault="00C85E0B" w:rsidP="0094567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В.В.Соболева</w:t>
      </w:r>
    </w:p>
    <w:p w:rsidR="00C85E0B" w:rsidRDefault="00C85E0B" w:rsidP="0094567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9 августа 2014г.</w:t>
      </w:r>
    </w:p>
    <w:p w:rsidR="00C85E0B" w:rsidRDefault="00C85E0B" w:rsidP="00E96A04">
      <w:pPr>
        <w:pStyle w:val="ConsPlusNormal"/>
        <w:widowControl/>
        <w:numPr>
          <w:ilvl w:val="1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04">
        <w:rPr>
          <w:rFonts w:ascii="Times New Roman" w:hAnsi="Times New Roman" w:cs="Times New Roman"/>
          <w:sz w:val="24"/>
          <w:szCs w:val="24"/>
        </w:rPr>
        <w:t xml:space="preserve">Рекомендовать КУМИ </w:t>
      </w:r>
      <w:r>
        <w:rPr>
          <w:rFonts w:ascii="Times New Roman" w:hAnsi="Times New Roman" w:cs="Times New Roman"/>
          <w:sz w:val="24"/>
          <w:szCs w:val="24"/>
        </w:rPr>
        <w:t>Усть-Удинского района заключить договоры на аренду муниципального имущества.</w:t>
      </w:r>
    </w:p>
    <w:p w:rsidR="00C85E0B" w:rsidRDefault="00C85E0B" w:rsidP="00CA4A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В.В.Соболева</w:t>
      </w:r>
    </w:p>
    <w:p w:rsidR="00C85E0B" w:rsidRDefault="00C85E0B" w:rsidP="00CA4A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 сентября 2014г.</w:t>
      </w:r>
    </w:p>
    <w:p w:rsidR="00C85E0B" w:rsidRDefault="00C85E0B" w:rsidP="00E9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Default="00C85E0B" w:rsidP="00143D62">
      <w:pPr>
        <w:numPr>
          <w:ilvl w:val="0"/>
          <w:numId w:val="20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434E27">
        <w:t>О введении льготных налоговых ставок за аренду земельных участков и аренду имущества</w:t>
      </w:r>
      <w:r>
        <w:t>.</w:t>
      </w:r>
    </w:p>
    <w:p w:rsidR="00C85E0B" w:rsidRDefault="00C85E0B" w:rsidP="00143D62">
      <w:pPr>
        <w:tabs>
          <w:tab w:val="num" w:pos="0"/>
        </w:tabs>
        <w:ind w:left="360"/>
        <w:jc w:val="both"/>
      </w:pPr>
    </w:p>
    <w:p w:rsidR="00C85E0B" w:rsidRDefault="00C85E0B" w:rsidP="00143D62">
      <w:pPr>
        <w:tabs>
          <w:tab w:val="num" w:pos="0"/>
        </w:tabs>
        <w:jc w:val="both"/>
      </w:pPr>
      <w:r>
        <w:t>Слушали Т.Ю.Оленникову.</w:t>
      </w:r>
    </w:p>
    <w:p w:rsidR="00C85E0B" w:rsidRDefault="00C85E0B" w:rsidP="00143D62">
      <w:pPr>
        <w:tabs>
          <w:tab w:val="num" w:pos="0"/>
        </w:tabs>
        <w:jc w:val="both"/>
      </w:pPr>
      <w:r>
        <w:t>Выступили: Т.Г.Панкратова, Н.А.Пастернак, Л.С.Кочкина.</w:t>
      </w:r>
    </w:p>
    <w:p w:rsidR="00C85E0B" w:rsidRDefault="00C85E0B" w:rsidP="00143D62">
      <w:pPr>
        <w:tabs>
          <w:tab w:val="num" w:pos="0"/>
        </w:tabs>
        <w:ind w:left="360"/>
        <w:jc w:val="both"/>
      </w:pPr>
    </w:p>
    <w:p w:rsidR="00C85E0B" w:rsidRPr="00143D62" w:rsidRDefault="00C85E0B" w:rsidP="00143D62">
      <w:pPr>
        <w:tabs>
          <w:tab w:val="num" w:pos="0"/>
        </w:tabs>
        <w:jc w:val="both"/>
        <w:rPr>
          <w:b/>
          <w:bCs/>
        </w:rPr>
      </w:pPr>
      <w:r w:rsidRPr="00143D62">
        <w:rPr>
          <w:b/>
          <w:bCs/>
        </w:rPr>
        <w:t>Решили:</w:t>
      </w:r>
    </w:p>
    <w:p w:rsidR="00C85E0B" w:rsidRDefault="00C85E0B" w:rsidP="00143D62">
      <w:pPr>
        <w:numPr>
          <w:ilvl w:val="1"/>
          <w:numId w:val="20"/>
        </w:numPr>
        <w:tabs>
          <w:tab w:val="num" w:pos="0"/>
          <w:tab w:val="left" w:pos="426"/>
        </w:tabs>
        <w:ind w:left="0" w:firstLine="0"/>
        <w:jc w:val="both"/>
      </w:pPr>
      <w:r>
        <w:t>Принять информацию к сведению;</w:t>
      </w:r>
    </w:p>
    <w:p w:rsidR="00C85E0B" w:rsidRDefault="00C85E0B" w:rsidP="00143D62">
      <w:pPr>
        <w:numPr>
          <w:ilvl w:val="1"/>
          <w:numId w:val="20"/>
        </w:numPr>
        <w:tabs>
          <w:tab w:val="num" w:pos="0"/>
          <w:tab w:val="left" w:pos="426"/>
        </w:tabs>
        <w:ind w:left="0" w:firstLine="0"/>
        <w:jc w:val="both"/>
      </w:pPr>
      <w:r>
        <w:t xml:space="preserve">Рекомендовать КУМИ Усть-Удинского района информировать Совет об изменениях кадастровой стоимости земельных участков. </w:t>
      </w:r>
    </w:p>
    <w:p w:rsidR="00C85E0B" w:rsidRDefault="00C85E0B" w:rsidP="00AC2E55">
      <w:pPr>
        <w:tabs>
          <w:tab w:val="left" w:pos="426"/>
        </w:tabs>
        <w:jc w:val="both"/>
      </w:pPr>
      <w:r>
        <w:t>Ответственный: В.В.Соболева</w:t>
      </w:r>
    </w:p>
    <w:p w:rsidR="00C85E0B" w:rsidRDefault="00C85E0B" w:rsidP="00AC2E55">
      <w:pPr>
        <w:tabs>
          <w:tab w:val="left" w:pos="426"/>
        </w:tabs>
        <w:jc w:val="both"/>
      </w:pPr>
      <w:r>
        <w:t>Срок исполнения: в течение 5 рабочих  дней  со дня получения информации.</w:t>
      </w:r>
    </w:p>
    <w:p w:rsidR="00C85E0B" w:rsidRDefault="00C85E0B" w:rsidP="00143D62">
      <w:pPr>
        <w:jc w:val="both"/>
      </w:pPr>
    </w:p>
    <w:p w:rsidR="00C85E0B" w:rsidRDefault="00C85E0B" w:rsidP="00143D62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567"/>
        </w:tabs>
        <w:ind w:left="0" w:firstLine="0"/>
        <w:jc w:val="both"/>
      </w:pPr>
      <w:r>
        <w:t>О проблемах субъектов малого и среднего предпринимательства, осуществляющих деятельность в лесозаготовительной отрасли.</w:t>
      </w:r>
    </w:p>
    <w:p w:rsidR="00C85E0B" w:rsidRDefault="00C85E0B" w:rsidP="00143D62">
      <w:pPr>
        <w:tabs>
          <w:tab w:val="num" w:pos="0"/>
        </w:tabs>
        <w:jc w:val="both"/>
      </w:pPr>
    </w:p>
    <w:p w:rsidR="00C85E0B" w:rsidRDefault="00C85E0B" w:rsidP="00143D62">
      <w:pPr>
        <w:tabs>
          <w:tab w:val="num" w:pos="0"/>
        </w:tabs>
        <w:jc w:val="both"/>
      </w:pPr>
      <w:r>
        <w:t>Слушали Н.А.Пастернак.</w:t>
      </w:r>
    </w:p>
    <w:p w:rsidR="00C85E0B" w:rsidRDefault="00C85E0B" w:rsidP="00143D62">
      <w:pPr>
        <w:tabs>
          <w:tab w:val="num" w:pos="0"/>
        </w:tabs>
        <w:jc w:val="both"/>
      </w:pPr>
      <w:r>
        <w:t>Выступили: С.Н.Чемезов, Т.Г.Панкратова.</w:t>
      </w:r>
    </w:p>
    <w:p w:rsidR="00C85E0B" w:rsidRDefault="00C85E0B" w:rsidP="00143D62">
      <w:pPr>
        <w:tabs>
          <w:tab w:val="num" w:pos="0"/>
        </w:tabs>
        <w:jc w:val="both"/>
      </w:pPr>
    </w:p>
    <w:p w:rsidR="00C85E0B" w:rsidRPr="00143D62" w:rsidRDefault="00C85E0B" w:rsidP="00143D62">
      <w:pPr>
        <w:tabs>
          <w:tab w:val="num" w:pos="0"/>
        </w:tabs>
        <w:jc w:val="both"/>
        <w:rPr>
          <w:b/>
          <w:bCs/>
        </w:rPr>
      </w:pPr>
      <w:r w:rsidRPr="00143D62">
        <w:rPr>
          <w:b/>
          <w:bCs/>
        </w:rPr>
        <w:t>Решили:</w:t>
      </w:r>
    </w:p>
    <w:p w:rsidR="00C85E0B" w:rsidRDefault="00C85E0B" w:rsidP="00143D62">
      <w:pPr>
        <w:numPr>
          <w:ilvl w:val="1"/>
          <w:numId w:val="20"/>
        </w:numPr>
        <w:tabs>
          <w:tab w:val="num" w:pos="0"/>
        </w:tabs>
        <w:ind w:left="0" w:firstLine="0"/>
        <w:jc w:val="both"/>
      </w:pPr>
      <w:r>
        <w:t>Рекомендовать администрации Усть-Удинского района  направить письмо Губернатору Иркутской области о сложившейся ситуации в лесозаготовительной отрасли. После получения ответа направить письмо Уполномоченному по правам человека в Иркутской области, а также обратиться в приемную президента РФ.</w:t>
      </w:r>
    </w:p>
    <w:p w:rsidR="00C85E0B" w:rsidRDefault="00C85E0B" w:rsidP="00AC48F3">
      <w:pPr>
        <w:jc w:val="both"/>
      </w:pPr>
      <w:r>
        <w:t>Ответственный: М. А. Никитин</w:t>
      </w:r>
    </w:p>
    <w:p w:rsidR="00C85E0B" w:rsidRDefault="00C85E0B" w:rsidP="00AC48F3">
      <w:pPr>
        <w:jc w:val="both"/>
      </w:pPr>
      <w:r>
        <w:t>Срок исполнения: до 18 августа 2014г.</w:t>
      </w:r>
    </w:p>
    <w:p w:rsidR="00C85E0B" w:rsidRDefault="00C85E0B" w:rsidP="009844C9">
      <w:pPr>
        <w:ind w:left="1140"/>
        <w:jc w:val="center"/>
      </w:pPr>
    </w:p>
    <w:p w:rsidR="00C85E0B" w:rsidRDefault="00C85E0B" w:rsidP="009844C9">
      <w:pPr>
        <w:ind w:left="1140"/>
        <w:jc w:val="center"/>
      </w:pPr>
    </w:p>
    <w:p w:rsidR="00C85E0B" w:rsidRDefault="00C85E0B" w:rsidP="009844C9">
      <w:pPr>
        <w:ind w:left="1140"/>
        <w:jc w:val="center"/>
      </w:pPr>
      <w:r>
        <w:t>Председательствующий    ______________________________ С.Н.Чемезов</w:t>
      </w:r>
    </w:p>
    <w:p w:rsidR="00C85E0B" w:rsidRDefault="00C85E0B" w:rsidP="009844C9">
      <w:pPr>
        <w:ind w:left="1140"/>
        <w:jc w:val="center"/>
      </w:pPr>
    </w:p>
    <w:p w:rsidR="00C85E0B" w:rsidRDefault="00C85E0B" w:rsidP="009844C9">
      <w:pPr>
        <w:ind w:left="1140"/>
        <w:jc w:val="center"/>
      </w:pPr>
      <w:r>
        <w:t>Секретарь Совета          ______________________________ Л.С.Кочкина</w:t>
      </w:r>
    </w:p>
    <w:sectPr w:rsidR="00C85E0B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24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0"/>
  </w:num>
  <w:num w:numId="17">
    <w:abstractNumId w:val="23"/>
  </w:num>
  <w:num w:numId="18">
    <w:abstractNumId w:val="21"/>
  </w:num>
  <w:num w:numId="19">
    <w:abstractNumId w:val="7"/>
  </w:num>
  <w:num w:numId="20">
    <w:abstractNumId w:val="19"/>
  </w:num>
  <w:num w:numId="21">
    <w:abstractNumId w:val="16"/>
  </w:num>
  <w:num w:numId="22">
    <w:abstractNumId w:val="6"/>
  </w:num>
  <w:num w:numId="23">
    <w:abstractNumId w:val="9"/>
  </w:num>
  <w:num w:numId="24">
    <w:abstractNumId w:val="11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23C7"/>
    <w:rsid w:val="00015C20"/>
    <w:rsid w:val="00042165"/>
    <w:rsid w:val="000449BF"/>
    <w:rsid w:val="00052E63"/>
    <w:rsid w:val="00057B12"/>
    <w:rsid w:val="000631AB"/>
    <w:rsid w:val="00065918"/>
    <w:rsid w:val="0007624E"/>
    <w:rsid w:val="000825B5"/>
    <w:rsid w:val="0008590B"/>
    <w:rsid w:val="00086823"/>
    <w:rsid w:val="000B2422"/>
    <w:rsid w:val="000B256A"/>
    <w:rsid w:val="000B2B3F"/>
    <w:rsid w:val="000B2EDA"/>
    <w:rsid w:val="000C43C3"/>
    <w:rsid w:val="000D0598"/>
    <w:rsid w:val="000D16DE"/>
    <w:rsid w:val="000E1798"/>
    <w:rsid w:val="000E4577"/>
    <w:rsid w:val="000E50BD"/>
    <w:rsid w:val="000F5A31"/>
    <w:rsid w:val="000F7DA9"/>
    <w:rsid w:val="0010700C"/>
    <w:rsid w:val="00110AD0"/>
    <w:rsid w:val="00111059"/>
    <w:rsid w:val="00112F93"/>
    <w:rsid w:val="001178F4"/>
    <w:rsid w:val="00132313"/>
    <w:rsid w:val="0013547D"/>
    <w:rsid w:val="0014210C"/>
    <w:rsid w:val="00143D62"/>
    <w:rsid w:val="00144E39"/>
    <w:rsid w:val="001464DB"/>
    <w:rsid w:val="00154768"/>
    <w:rsid w:val="00156706"/>
    <w:rsid w:val="001676BB"/>
    <w:rsid w:val="00172A6D"/>
    <w:rsid w:val="00174789"/>
    <w:rsid w:val="001805D7"/>
    <w:rsid w:val="0018113B"/>
    <w:rsid w:val="00184C14"/>
    <w:rsid w:val="00190479"/>
    <w:rsid w:val="00193683"/>
    <w:rsid w:val="00196843"/>
    <w:rsid w:val="001A0D2B"/>
    <w:rsid w:val="001A511F"/>
    <w:rsid w:val="001B08B7"/>
    <w:rsid w:val="001B14F1"/>
    <w:rsid w:val="001B453E"/>
    <w:rsid w:val="001C3010"/>
    <w:rsid w:val="001D0603"/>
    <w:rsid w:val="001D1001"/>
    <w:rsid w:val="001D1168"/>
    <w:rsid w:val="001E5A40"/>
    <w:rsid w:val="001F0295"/>
    <w:rsid w:val="001F07A3"/>
    <w:rsid w:val="00200DAF"/>
    <w:rsid w:val="00201BE0"/>
    <w:rsid w:val="00210A3A"/>
    <w:rsid w:val="00216470"/>
    <w:rsid w:val="00226ADF"/>
    <w:rsid w:val="002315FF"/>
    <w:rsid w:val="00236699"/>
    <w:rsid w:val="002441B1"/>
    <w:rsid w:val="00245352"/>
    <w:rsid w:val="00250498"/>
    <w:rsid w:val="002514BA"/>
    <w:rsid w:val="00251B37"/>
    <w:rsid w:val="002607E5"/>
    <w:rsid w:val="00260D6C"/>
    <w:rsid w:val="00261775"/>
    <w:rsid w:val="00262E69"/>
    <w:rsid w:val="0027288B"/>
    <w:rsid w:val="00293A05"/>
    <w:rsid w:val="0029685B"/>
    <w:rsid w:val="002B1E50"/>
    <w:rsid w:val="002C0C03"/>
    <w:rsid w:val="002C42F5"/>
    <w:rsid w:val="002C6D7C"/>
    <w:rsid w:val="002D3758"/>
    <w:rsid w:val="002D38CA"/>
    <w:rsid w:val="002E2AEC"/>
    <w:rsid w:val="002E63CD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4D2C"/>
    <w:rsid w:val="0033560C"/>
    <w:rsid w:val="00350C3F"/>
    <w:rsid w:val="00356FF9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6442"/>
    <w:rsid w:val="003C187E"/>
    <w:rsid w:val="003C422D"/>
    <w:rsid w:val="003D5E3C"/>
    <w:rsid w:val="003D6114"/>
    <w:rsid w:val="003D6538"/>
    <w:rsid w:val="003D6844"/>
    <w:rsid w:val="003E0DCC"/>
    <w:rsid w:val="003E1078"/>
    <w:rsid w:val="003F1F0B"/>
    <w:rsid w:val="003F2BBC"/>
    <w:rsid w:val="0040005A"/>
    <w:rsid w:val="0040535F"/>
    <w:rsid w:val="00410053"/>
    <w:rsid w:val="00411310"/>
    <w:rsid w:val="00417AEE"/>
    <w:rsid w:val="00420B17"/>
    <w:rsid w:val="00420BD9"/>
    <w:rsid w:val="00425FA1"/>
    <w:rsid w:val="00431641"/>
    <w:rsid w:val="00431A7E"/>
    <w:rsid w:val="00434E27"/>
    <w:rsid w:val="0044135C"/>
    <w:rsid w:val="00461638"/>
    <w:rsid w:val="0046291C"/>
    <w:rsid w:val="00480FBE"/>
    <w:rsid w:val="0048421D"/>
    <w:rsid w:val="00493EA9"/>
    <w:rsid w:val="004A5528"/>
    <w:rsid w:val="004A71FB"/>
    <w:rsid w:val="004B02FC"/>
    <w:rsid w:val="004B278C"/>
    <w:rsid w:val="004C3FD1"/>
    <w:rsid w:val="004D030E"/>
    <w:rsid w:val="004D329B"/>
    <w:rsid w:val="004D32EC"/>
    <w:rsid w:val="004D36BC"/>
    <w:rsid w:val="004D3C5F"/>
    <w:rsid w:val="004E148D"/>
    <w:rsid w:val="004E3316"/>
    <w:rsid w:val="004F1F25"/>
    <w:rsid w:val="004F6658"/>
    <w:rsid w:val="005039C7"/>
    <w:rsid w:val="005043B2"/>
    <w:rsid w:val="00506B92"/>
    <w:rsid w:val="0051148D"/>
    <w:rsid w:val="00512387"/>
    <w:rsid w:val="00515534"/>
    <w:rsid w:val="00523EAB"/>
    <w:rsid w:val="005258F6"/>
    <w:rsid w:val="00525C00"/>
    <w:rsid w:val="0053336E"/>
    <w:rsid w:val="0054056F"/>
    <w:rsid w:val="005457C7"/>
    <w:rsid w:val="00555040"/>
    <w:rsid w:val="005566E6"/>
    <w:rsid w:val="00562DEC"/>
    <w:rsid w:val="00565AD0"/>
    <w:rsid w:val="005739CF"/>
    <w:rsid w:val="00575000"/>
    <w:rsid w:val="0058450D"/>
    <w:rsid w:val="005B1BDC"/>
    <w:rsid w:val="005D1E57"/>
    <w:rsid w:val="005D6204"/>
    <w:rsid w:val="005E5541"/>
    <w:rsid w:val="00605350"/>
    <w:rsid w:val="00621FEA"/>
    <w:rsid w:val="0062209D"/>
    <w:rsid w:val="006233A4"/>
    <w:rsid w:val="0063133A"/>
    <w:rsid w:val="00632C64"/>
    <w:rsid w:val="006417D5"/>
    <w:rsid w:val="00647CEE"/>
    <w:rsid w:val="00652555"/>
    <w:rsid w:val="00665938"/>
    <w:rsid w:val="006666A7"/>
    <w:rsid w:val="00670012"/>
    <w:rsid w:val="00673571"/>
    <w:rsid w:val="006A311D"/>
    <w:rsid w:val="006A6EBD"/>
    <w:rsid w:val="006B03F5"/>
    <w:rsid w:val="006B5C8E"/>
    <w:rsid w:val="006C2994"/>
    <w:rsid w:val="006D1A10"/>
    <w:rsid w:val="006E6DA0"/>
    <w:rsid w:val="006F0909"/>
    <w:rsid w:val="00701A45"/>
    <w:rsid w:val="00710D90"/>
    <w:rsid w:val="00716796"/>
    <w:rsid w:val="00724419"/>
    <w:rsid w:val="00727BB0"/>
    <w:rsid w:val="00735C18"/>
    <w:rsid w:val="00744671"/>
    <w:rsid w:val="00746E72"/>
    <w:rsid w:val="00752D0E"/>
    <w:rsid w:val="007538B0"/>
    <w:rsid w:val="007551E5"/>
    <w:rsid w:val="00761DDF"/>
    <w:rsid w:val="00762FAC"/>
    <w:rsid w:val="00775E0D"/>
    <w:rsid w:val="007879A3"/>
    <w:rsid w:val="007919A1"/>
    <w:rsid w:val="00792812"/>
    <w:rsid w:val="00794EAB"/>
    <w:rsid w:val="00795366"/>
    <w:rsid w:val="007A2CC3"/>
    <w:rsid w:val="007B44B6"/>
    <w:rsid w:val="007B6477"/>
    <w:rsid w:val="007C09C6"/>
    <w:rsid w:val="007C2EEC"/>
    <w:rsid w:val="007E0F6A"/>
    <w:rsid w:val="007E2712"/>
    <w:rsid w:val="007F6083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61246"/>
    <w:rsid w:val="00862479"/>
    <w:rsid w:val="00865AC2"/>
    <w:rsid w:val="00882336"/>
    <w:rsid w:val="00884C26"/>
    <w:rsid w:val="008908EE"/>
    <w:rsid w:val="00890E4C"/>
    <w:rsid w:val="0089503A"/>
    <w:rsid w:val="00896D35"/>
    <w:rsid w:val="008971C2"/>
    <w:rsid w:val="008A66A8"/>
    <w:rsid w:val="008B11D0"/>
    <w:rsid w:val="008B44E4"/>
    <w:rsid w:val="008B5C70"/>
    <w:rsid w:val="008D0C69"/>
    <w:rsid w:val="008E43B9"/>
    <w:rsid w:val="008F37F8"/>
    <w:rsid w:val="008F4102"/>
    <w:rsid w:val="008F79F9"/>
    <w:rsid w:val="00900401"/>
    <w:rsid w:val="00923D21"/>
    <w:rsid w:val="00927B3C"/>
    <w:rsid w:val="00927D27"/>
    <w:rsid w:val="00931193"/>
    <w:rsid w:val="00941395"/>
    <w:rsid w:val="00944C91"/>
    <w:rsid w:val="0094530E"/>
    <w:rsid w:val="0094561E"/>
    <w:rsid w:val="00945673"/>
    <w:rsid w:val="0096131E"/>
    <w:rsid w:val="00963CD4"/>
    <w:rsid w:val="00965AC9"/>
    <w:rsid w:val="00966AF3"/>
    <w:rsid w:val="00972384"/>
    <w:rsid w:val="00974C22"/>
    <w:rsid w:val="00975517"/>
    <w:rsid w:val="009844C9"/>
    <w:rsid w:val="00997760"/>
    <w:rsid w:val="009A1313"/>
    <w:rsid w:val="009A41F3"/>
    <w:rsid w:val="009A6F12"/>
    <w:rsid w:val="009B047C"/>
    <w:rsid w:val="009C658D"/>
    <w:rsid w:val="009D4287"/>
    <w:rsid w:val="009D5C61"/>
    <w:rsid w:val="009E225A"/>
    <w:rsid w:val="009E24E9"/>
    <w:rsid w:val="009F41B9"/>
    <w:rsid w:val="00A1099D"/>
    <w:rsid w:val="00A141EB"/>
    <w:rsid w:val="00A14C8F"/>
    <w:rsid w:val="00A30DE3"/>
    <w:rsid w:val="00A31374"/>
    <w:rsid w:val="00A32100"/>
    <w:rsid w:val="00A416A0"/>
    <w:rsid w:val="00A4788F"/>
    <w:rsid w:val="00A52C22"/>
    <w:rsid w:val="00A60519"/>
    <w:rsid w:val="00A6174B"/>
    <w:rsid w:val="00A66160"/>
    <w:rsid w:val="00A66B70"/>
    <w:rsid w:val="00A83BDD"/>
    <w:rsid w:val="00A85806"/>
    <w:rsid w:val="00AA34CD"/>
    <w:rsid w:val="00AB3E28"/>
    <w:rsid w:val="00AB5567"/>
    <w:rsid w:val="00AC2650"/>
    <w:rsid w:val="00AC2E55"/>
    <w:rsid w:val="00AC3149"/>
    <w:rsid w:val="00AC48F3"/>
    <w:rsid w:val="00AC6635"/>
    <w:rsid w:val="00AC73E9"/>
    <w:rsid w:val="00AD3DE1"/>
    <w:rsid w:val="00AE5C07"/>
    <w:rsid w:val="00AE5DAF"/>
    <w:rsid w:val="00AE7BB2"/>
    <w:rsid w:val="00AF6569"/>
    <w:rsid w:val="00AF71F5"/>
    <w:rsid w:val="00AF7442"/>
    <w:rsid w:val="00B0447B"/>
    <w:rsid w:val="00B07D23"/>
    <w:rsid w:val="00B1089E"/>
    <w:rsid w:val="00B148AF"/>
    <w:rsid w:val="00B22937"/>
    <w:rsid w:val="00B23647"/>
    <w:rsid w:val="00B27F42"/>
    <w:rsid w:val="00B3036E"/>
    <w:rsid w:val="00B32DA2"/>
    <w:rsid w:val="00B36F29"/>
    <w:rsid w:val="00B3704D"/>
    <w:rsid w:val="00B44F68"/>
    <w:rsid w:val="00B53D72"/>
    <w:rsid w:val="00B550D4"/>
    <w:rsid w:val="00B71C05"/>
    <w:rsid w:val="00B73352"/>
    <w:rsid w:val="00B7338D"/>
    <w:rsid w:val="00B75747"/>
    <w:rsid w:val="00B757D3"/>
    <w:rsid w:val="00B81DC1"/>
    <w:rsid w:val="00B82ED1"/>
    <w:rsid w:val="00B8375C"/>
    <w:rsid w:val="00B92C6F"/>
    <w:rsid w:val="00BA1EA6"/>
    <w:rsid w:val="00BB3147"/>
    <w:rsid w:val="00BC000D"/>
    <w:rsid w:val="00BD5A3A"/>
    <w:rsid w:val="00BE337A"/>
    <w:rsid w:val="00BF4AAC"/>
    <w:rsid w:val="00C02FB5"/>
    <w:rsid w:val="00C0309C"/>
    <w:rsid w:val="00C330E6"/>
    <w:rsid w:val="00C33781"/>
    <w:rsid w:val="00C41503"/>
    <w:rsid w:val="00C47041"/>
    <w:rsid w:val="00C55007"/>
    <w:rsid w:val="00C62EDA"/>
    <w:rsid w:val="00C676C6"/>
    <w:rsid w:val="00C71682"/>
    <w:rsid w:val="00C83AE8"/>
    <w:rsid w:val="00C85E0B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7301"/>
    <w:rsid w:val="00CE1B04"/>
    <w:rsid w:val="00CE7484"/>
    <w:rsid w:val="00CF5468"/>
    <w:rsid w:val="00CF6ED4"/>
    <w:rsid w:val="00D02AB7"/>
    <w:rsid w:val="00D04935"/>
    <w:rsid w:val="00D25041"/>
    <w:rsid w:val="00D36883"/>
    <w:rsid w:val="00D37045"/>
    <w:rsid w:val="00D377B1"/>
    <w:rsid w:val="00D54DAB"/>
    <w:rsid w:val="00D7348E"/>
    <w:rsid w:val="00D7541F"/>
    <w:rsid w:val="00D8738E"/>
    <w:rsid w:val="00D93C0D"/>
    <w:rsid w:val="00DA07BF"/>
    <w:rsid w:val="00DB003B"/>
    <w:rsid w:val="00DB4CB6"/>
    <w:rsid w:val="00DD60B7"/>
    <w:rsid w:val="00DE2F5D"/>
    <w:rsid w:val="00DF26BB"/>
    <w:rsid w:val="00DF7767"/>
    <w:rsid w:val="00E0476D"/>
    <w:rsid w:val="00E07620"/>
    <w:rsid w:val="00E07B39"/>
    <w:rsid w:val="00E10309"/>
    <w:rsid w:val="00E13641"/>
    <w:rsid w:val="00E17353"/>
    <w:rsid w:val="00E312C8"/>
    <w:rsid w:val="00E325AC"/>
    <w:rsid w:val="00E32AB5"/>
    <w:rsid w:val="00E40A94"/>
    <w:rsid w:val="00E47534"/>
    <w:rsid w:val="00E5158D"/>
    <w:rsid w:val="00E63125"/>
    <w:rsid w:val="00E72EBA"/>
    <w:rsid w:val="00E749B0"/>
    <w:rsid w:val="00E76E91"/>
    <w:rsid w:val="00E91C02"/>
    <w:rsid w:val="00E9215E"/>
    <w:rsid w:val="00E9607C"/>
    <w:rsid w:val="00E96A04"/>
    <w:rsid w:val="00E9794E"/>
    <w:rsid w:val="00EA1370"/>
    <w:rsid w:val="00EA66C6"/>
    <w:rsid w:val="00EB0167"/>
    <w:rsid w:val="00EC2591"/>
    <w:rsid w:val="00EC3412"/>
    <w:rsid w:val="00EC4DE5"/>
    <w:rsid w:val="00ED1F7A"/>
    <w:rsid w:val="00ED4A6D"/>
    <w:rsid w:val="00ED7E29"/>
    <w:rsid w:val="00EE157E"/>
    <w:rsid w:val="00EE28D5"/>
    <w:rsid w:val="00EE2C5E"/>
    <w:rsid w:val="00EF3F7F"/>
    <w:rsid w:val="00EF4533"/>
    <w:rsid w:val="00EF5015"/>
    <w:rsid w:val="00F0620E"/>
    <w:rsid w:val="00F107B3"/>
    <w:rsid w:val="00F12C96"/>
    <w:rsid w:val="00F14D9A"/>
    <w:rsid w:val="00F16126"/>
    <w:rsid w:val="00F22422"/>
    <w:rsid w:val="00F27173"/>
    <w:rsid w:val="00F2724E"/>
    <w:rsid w:val="00F43A3A"/>
    <w:rsid w:val="00F506E6"/>
    <w:rsid w:val="00F578C8"/>
    <w:rsid w:val="00F60C98"/>
    <w:rsid w:val="00F66020"/>
    <w:rsid w:val="00F803D0"/>
    <w:rsid w:val="00F83F48"/>
    <w:rsid w:val="00F847A6"/>
    <w:rsid w:val="00FB4326"/>
    <w:rsid w:val="00FD31B2"/>
    <w:rsid w:val="00FE7DFD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4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95AC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nformat">
    <w:name w:val="ConsNonformat"/>
    <w:uiPriority w:val="99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1133</Words>
  <Characters>6460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Customer</cp:lastModifiedBy>
  <cp:revision>48</cp:revision>
  <cp:lastPrinted>2014-06-06T09:08:00Z</cp:lastPrinted>
  <dcterms:created xsi:type="dcterms:W3CDTF">2014-07-09T08:34:00Z</dcterms:created>
  <dcterms:modified xsi:type="dcterms:W3CDTF">2014-07-15T01:13:00Z</dcterms:modified>
</cp:coreProperties>
</file>