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center"/>
        <w:rPr>
          <w:b/>
        </w:rPr>
      </w:pPr>
      <w:r w:rsidRPr="009120E5">
        <w:rPr>
          <w:b/>
        </w:rPr>
        <w:t>Уважаемые предприниматели, занимающиеся оптовой и рознич</w:t>
      </w:r>
      <w:r>
        <w:rPr>
          <w:b/>
        </w:rPr>
        <w:t>ной торговлей пищевой продукции!</w:t>
      </w:r>
    </w:p>
    <w:p w:rsidR="00970991" w:rsidRPr="009120E5" w:rsidRDefault="00970991" w:rsidP="008D30DE">
      <w:pPr>
        <w:pStyle w:val="23"/>
        <w:shd w:val="clear" w:color="auto" w:fill="auto"/>
        <w:spacing w:line="293" w:lineRule="exact"/>
        <w:ind w:firstLine="360"/>
        <w:jc w:val="center"/>
        <w:rPr>
          <w:b/>
        </w:rPr>
      </w:pP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>Администрация Усть-Удинского района доводит до вашего сведения, что в службу потребительского рынка и лицензирования Иркутской области поступила информация из Управления Федеральной службы по надзору в сфере защиты прав потребителей и благополучия человека по Иркутской области о том, что при исследовании молочной продукции Литовской Республики в рамках государственного надзора, выявлены многочисленные нарушения требований законодательства в области санитарно-эпидемиологического благополучия человека (несоответствие по микробиологическим, санитарно-химическим и органолептическим показателям) и законодательства в области защиты прав потребителей (несоответствие требований, предъявляемым к маркировке продукции).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>При исследовании творога литовского классического «Сваля» производства АО «Пено жвайгдес» и сырных палочек производства АФ Фирма «Шилутес Рамбинас» выявлено их несоответствие санитарно- эпидемиологическим требованиям по микробиологическим показателям.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>В твороге литовском зерненном «Сваля», каше молочной гречневой «Сваля» и каше молочной рисовой с ванилью «Сваля» производства АО «Пено жвайгдес» обнаружены фталаты (дибутилфталат).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>В каше овсяной молочной «Сваля» производства АО «Пено жвайгдес» установлено несоответствие по органолептическим показателям.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 xml:space="preserve">В йогурте с лесными ягодами «Рокишкио Тикрас» производства </w:t>
      </w:r>
      <w:r>
        <w:rPr>
          <w:lang w:val="en-US"/>
        </w:rPr>
        <w:t>Sia</w:t>
      </w:r>
      <w:r>
        <w:t xml:space="preserve"> «Фобус и К» Рокишкио пьенас установлено несоответствие требований, предъявляемых к маркировке продукции по содержанию жира.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>Отмечаются расхождения информации о составе продукта на этикетке йогуртов «Сваля» производства АО «Пено жвайгдес» с фактическим содержанием бифидобактерий и йогуртовых культур.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 xml:space="preserve">В продукции фирмы «Сваля» с маркировкой </w:t>
      </w:r>
      <w:r>
        <w:rPr>
          <w:lang w:val="en-US"/>
        </w:rPr>
        <w:t>Organik</w:t>
      </w:r>
      <w:r>
        <w:t xml:space="preserve"> </w:t>
      </w:r>
      <w:r>
        <w:rPr>
          <w:lang w:val="en-US"/>
        </w:rPr>
        <w:t>natural</w:t>
      </w:r>
      <w:r>
        <w:t xml:space="preserve"> обнаружен консервант сорбиновая кислота, не указанный на этикетке в составе продукта.</w:t>
      </w:r>
    </w:p>
    <w:p w:rsidR="00970991" w:rsidRDefault="00970991" w:rsidP="008D30DE">
      <w:pPr>
        <w:pStyle w:val="23"/>
        <w:shd w:val="clear" w:color="auto" w:fill="auto"/>
        <w:spacing w:line="293" w:lineRule="exact"/>
        <w:ind w:firstLine="360"/>
        <w:jc w:val="both"/>
      </w:pPr>
      <w:r>
        <w:t>Федеральная служба Роспотребнадзора приостановила с 6 октября 2013 года ввоз на территорию Российской Федерации молока и молочной продукции (коды ТН ВЭД 0401-0406) производства Литовской Республики</w:t>
      </w:r>
    </w:p>
    <w:sectPr w:rsidR="00970991" w:rsidSect="008D30DE">
      <w:type w:val="continuous"/>
      <w:pgSz w:w="11909" w:h="16834"/>
      <w:pgMar w:top="1265" w:right="868" w:bottom="1109" w:left="1728" w:header="0" w:footer="3" w:gutter="163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91" w:rsidRDefault="00970991">
      <w:r>
        <w:separator/>
      </w:r>
    </w:p>
  </w:endnote>
  <w:endnote w:type="continuationSeparator" w:id="1">
    <w:p w:rsidR="00970991" w:rsidRDefault="0097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91" w:rsidRDefault="00970991"/>
  </w:footnote>
  <w:footnote w:type="continuationSeparator" w:id="1">
    <w:p w:rsidR="00970991" w:rsidRDefault="009709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6F"/>
    <w:rsid w:val="000F4759"/>
    <w:rsid w:val="00697951"/>
    <w:rsid w:val="0077606F"/>
    <w:rsid w:val="008D30DE"/>
    <w:rsid w:val="009120E5"/>
    <w:rsid w:val="00970991"/>
    <w:rsid w:val="00A44868"/>
    <w:rsid w:val="00A75850"/>
    <w:rsid w:val="00DC49F9"/>
    <w:rsid w:val="00E51C62"/>
    <w:rsid w:val="00F7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5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7951"/>
    <w:rPr>
      <w:rFonts w:cs="Times New Roman"/>
      <w:color w:val="000080"/>
      <w:u w:val="single"/>
    </w:rPr>
  </w:style>
  <w:style w:type="character" w:customStyle="1" w:styleId="1">
    <w:name w:val="Основной текст1"/>
    <w:basedOn w:val="DefaultParagraphFont"/>
    <w:uiPriority w:val="99"/>
    <w:rsid w:val="00697951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9795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">
    <w:name w:val="Подпись к картинке (2)_"/>
    <w:basedOn w:val="DefaultParagraphFont"/>
    <w:link w:val="22"/>
    <w:uiPriority w:val="99"/>
    <w:locked/>
    <w:rsid w:val="0069795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697951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Подпись к картинке + 6"/>
    <w:aliases w:val="5 pt"/>
    <w:basedOn w:val="a"/>
    <w:uiPriority w:val="99"/>
    <w:rsid w:val="00697951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">
    <w:name w:val="Подпись к картинке + 7"/>
    <w:aliases w:val="5 pt2,Полужирный"/>
    <w:basedOn w:val="a"/>
    <w:uiPriority w:val="99"/>
    <w:rsid w:val="00697951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3">
    <w:name w:val="Подпись к картинке (3)_"/>
    <w:basedOn w:val="DefaultParagraphFont"/>
    <w:link w:val="30"/>
    <w:uiPriority w:val="99"/>
    <w:locked/>
    <w:rsid w:val="00697951"/>
    <w:rPr>
      <w:rFonts w:ascii="Times New Roman" w:hAnsi="Times New Roman" w:cs="Times New Roman"/>
      <w:sz w:val="16"/>
      <w:szCs w:val="16"/>
      <w:u w:val="none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697951"/>
    <w:rPr>
      <w:rFonts w:ascii="Times New Roman" w:hAnsi="Times New Roman" w:cs="Times New Roman"/>
      <w:b/>
      <w:bCs/>
      <w:i/>
      <w:iCs/>
      <w:spacing w:val="-20"/>
      <w:sz w:val="74"/>
      <w:szCs w:val="74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697951"/>
    <w:rPr>
      <w:rFonts w:ascii="Times New Roman" w:hAnsi="Times New Roman" w:cs="Times New Roman"/>
      <w:i/>
      <w:iCs/>
      <w:spacing w:val="-10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  <w:rsid w:val="00697951"/>
    <w:rPr>
      <w:color w:val="000000"/>
      <w:w w:val="100"/>
      <w:position w:val="0"/>
      <w:lang w:val="ru-RU"/>
    </w:rPr>
  </w:style>
  <w:style w:type="character" w:customStyle="1" w:styleId="a1">
    <w:name w:val="Основной текст_"/>
    <w:basedOn w:val="DefaultParagraphFont"/>
    <w:link w:val="23"/>
    <w:uiPriority w:val="99"/>
    <w:locked/>
    <w:rsid w:val="00697951"/>
    <w:rPr>
      <w:rFonts w:ascii="Times New Roman" w:hAnsi="Times New Roman" w:cs="Times New Roman"/>
      <w:u w:val="none"/>
    </w:rPr>
  </w:style>
  <w:style w:type="character" w:customStyle="1" w:styleId="10">
    <w:name w:val="Основной текст + 10"/>
    <w:aliases w:val="5 pt1,Полужирный1"/>
    <w:basedOn w:val="a1"/>
    <w:uiPriority w:val="99"/>
    <w:rsid w:val="0069795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97951"/>
    <w:rPr>
      <w:rFonts w:ascii="Times New Roman" w:hAnsi="Times New Roman" w:cs="Times New Roman"/>
      <w:sz w:val="17"/>
      <w:szCs w:val="17"/>
      <w:u w:val="none"/>
    </w:rPr>
  </w:style>
  <w:style w:type="paragraph" w:customStyle="1" w:styleId="23">
    <w:name w:val="Основной текст2"/>
    <w:basedOn w:val="Normal"/>
    <w:link w:val="a1"/>
    <w:uiPriority w:val="99"/>
    <w:rsid w:val="00697951"/>
    <w:pPr>
      <w:shd w:val="clear" w:color="auto" w:fill="FFFFFF"/>
      <w:spacing w:line="221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uiPriority w:val="99"/>
    <w:rsid w:val="0069795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Normal"/>
    <w:link w:val="21"/>
    <w:uiPriority w:val="99"/>
    <w:rsid w:val="0069795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0">
    <w:name w:val="Подпись к картинке"/>
    <w:basedOn w:val="Normal"/>
    <w:link w:val="a"/>
    <w:uiPriority w:val="99"/>
    <w:rsid w:val="00697951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Подпись к картинке (3)"/>
    <w:basedOn w:val="Normal"/>
    <w:link w:val="3"/>
    <w:uiPriority w:val="99"/>
    <w:rsid w:val="0069795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Normal"/>
    <w:link w:val="31"/>
    <w:uiPriority w:val="99"/>
    <w:rsid w:val="0069795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pacing w:val="-20"/>
      <w:sz w:val="74"/>
      <w:szCs w:val="74"/>
    </w:rPr>
  </w:style>
  <w:style w:type="paragraph" w:customStyle="1" w:styleId="41">
    <w:name w:val="Основной текст (4)1"/>
    <w:basedOn w:val="Normal"/>
    <w:link w:val="4"/>
    <w:uiPriority w:val="99"/>
    <w:rsid w:val="0069795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50">
    <w:name w:val="Основной текст (5)"/>
    <w:basedOn w:val="Normal"/>
    <w:link w:val="5"/>
    <w:uiPriority w:val="99"/>
    <w:rsid w:val="00697951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309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</cp:revision>
  <dcterms:created xsi:type="dcterms:W3CDTF">2013-10-28T07:13:00Z</dcterms:created>
  <dcterms:modified xsi:type="dcterms:W3CDTF">2013-10-28T08:21:00Z</dcterms:modified>
</cp:coreProperties>
</file>